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43D" w14:textId="77777777" w:rsidR="008752DD" w:rsidRPr="008752DD" w:rsidRDefault="008752DD" w:rsidP="008752DD">
      <w:pPr>
        <w:shd w:val="clear" w:color="auto" w:fill="FEFEFE"/>
        <w:spacing w:before="100" w:beforeAutospacing="1" w:after="100" w:afterAutospacing="1" w:line="240" w:lineRule="auto"/>
        <w:outlineLvl w:val="1"/>
        <w:rPr>
          <w:rFonts w:ascii="Trim" w:eastAsia="Times New Roman" w:hAnsi="Trim" w:cs="Times New Roman"/>
          <w:b/>
          <w:bCs/>
          <w:caps/>
          <w:color w:val="3F4344"/>
          <w:sz w:val="36"/>
          <w:szCs w:val="36"/>
          <w:lang w:eastAsia="nl-BE"/>
        </w:rPr>
      </w:pPr>
      <w:r w:rsidRPr="008752DD">
        <w:rPr>
          <w:rFonts w:ascii="Trim" w:eastAsia="Times New Roman" w:hAnsi="Trim" w:cs="Times New Roman"/>
          <w:b/>
          <w:bCs/>
          <w:caps/>
          <w:color w:val="3F4344"/>
          <w:sz w:val="36"/>
          <w:szCs w:val="36"/>
          <w:lang w:eastAsia="nl-BE"/>
        </w:rPr>
        <w:br/>
        <w:t>WAT DEKT DE KBVB-VERZEKERING PRECIES?</w:t>
      </w:r>
    </w:p>
    <w:p w14:paraId="4048BDC6" w14:textId="77777777" w:rsidR="008752DD" w:rsidRPr="008752DD" w:rsidRDefault="008752DD" w:rsidP="008752DD">
      <w:pPr>
        <w:shd w:val="clear" w:color="auto" w:fill="FEFEFE"/>
        <w:spacing w:before="100" w:beforeAutospacing="1" w:after="100" w:afterAutospacing="1" w:line="240" w:lineRule="auto"/>
        <w:rPr>
          <w:rFonts w:ascii="T-Star Pro" w:eastAsia="Times New Roman" w:hAnsi="T-Star Pro" w:cs="Times New Roman"/>
          <w:color w:val="0A0A0A"/>
          <w:sz w:val="29"/>
          <w:szCs w:val="29"/>
          <w:lang w:eastAsia="nl-BE"/>
        </w:rPr>
      </w:pPr>
      <w:r w:rsidRPr="008752DD">
        <w:rPr>
          <w:rFonts w:ascii="T-Star Pro" w:eastAsia="Times New Roman" w:hAnsi="T-Star Pro" w:cs="Times New Roman"/>
          <w:color w:val="0A0A0A"/>
          <w:sz w:val="29"/>
          <w:szCs w:val="29"/>
          <w:lang w:eastAsia="nl-BE"/>
        </w:rPr>
        <w:t>Medische kosten (artsen, kinesitherapie, ziekenhuisopname, apotheek, ambulancevervoer,...) tot de datum van herspelen en maximaal 2 jaar na de datum van het ongeval.</w:t>
      </w:r>
    </w:p>
    <w:p w14:paraId="41A535D0" w14:textId="77777777" w:rsidR="008752DD" w:rsidRPr="008752DD" w:rsidRDefault="008752DD" w:rsidP="008752DD">
      <w:pPr>
        <w:shd w:val="clear" w:color="auto" w:fill="FEFEFE"/>
        <w:spacing w:before="100" w:beforeAutospacing="1" w:after="100" w:afterAutospacing="1" w:line="240" w:lineRule="auto"/>
        <w:rPr>
          <w:rFonts w:ascii="T-Star Pro" w:eastAsia="Times New Roman" w:hAnsi="T-Star Pro" w:cs="Times New Roman"/>
          <w:color w:val="0A0A0A"/>
          <w:sz w:val="29"/>
          <w:szCs w:val="29"/>
          <w:lang w:eastAsia="nl-BE"/>
        </w:rPr>
      </w:pPr>
      <w:r w:rsidRPr="008752DD">
        <w:rPr>
          <w:rFonts w:ascii="T-Star Pro" w:eastAsia="Times New Roman" w:hAnsi="T-Star Pro" w:cs="Times New Roman"/>
          <w:color w:val="0A0A0A"/>
          <w:sz w:val="29"/>
          <w:szCs w:val="29"/>
          <w:lang w:eastAsia="nl-BE"/>
        </w:rPr>
        <w:t>De verzekering vergoedt het remgeld, d.w.z. het verschil tussen het RIZIV-barema en de tussenkomst van het ziekenfonds. Extra kosten worden niet vergoed (bijvoorbeeld: niet-geconventioneerde artsen).</w:t>
      </w:r>
    </w:p>
    <w:p w14:paraId="7CE0E780" w14:textId="77777777" w:rsidR="004A2E97" w:rsidRDefault="00000000"/>
    <w:p w14:paraId="489A90BB" w14:textId="77777777" w:rsidR="008752DD" w:rsidRDefault="008752DD" w:rsidP="008752DD">
      <w:pPr>
        <w:pStyle w:val="Kop1"/>
        <w:shd w:val="clear" w:color="auto" w:fill="FEFEFE"/>
        <w:spacing w:before="1200" w:after="480"/>
        <w:rPr>
          <w:rFonts w:ascii="Trim" w:hAnsi="Trim"/>
          <w:caps/>
          <w:color w:val="2D2D2D"/>
        </w:rPr>
      </w:pPr>
      <w:r>
        <w:rPr>
          <w:rFonts w:ascii="Trim" w:hAnsi="Trim"/>
          <w:caps/>
          <w:color w:val="2D2D2D"/>
        </w:rPr>
        <w:t>FAQ - VERZEKERINGEN</w:t>
      </w:r>
    </w:p>
    <w:p w14:paraId="6CAF4161" w14:textId="77777777" w:rsidR="008752DD" w:rsidRDefault="008752DD" w:rsidP="008752DD">
      <w:pPr>
        <w:pStyle w:val="Normaalweb"/>
        <w:shd w:val="clear" w:color="auto" w:fill="FEFEFE"/>
        <w:spacing w:line="420" w:lineRule="atLeast"/>
        <w:rPr>
          <w:rFonts w:ascii="T-Star Pro" w:hAnsi="T-Star Pro"/>
          <w:b/>
          <w:bCs/>
          <w:color w:val="0A0A0A"/>
          <w:sz w:val="29"/>
          <w:szCs w:val="29"/>
        </w:rPr>
      </w:pPr>
      <w:r>
        <w:rPr>
          <w:rStyle w:val="Zwaar"/>
          <w:rFonts w:ascii="T-Star Pro" w:eastAsiaTheme="majorEastAsia" w:hAnsi="T-Star Pro"/>
          <w:color w:val="0A0A0A"/>
          <w:sz w:val="29"/>
          <w:szCs w:val="29"/>
        </w:rPr>
        <w:t>Heb je vragen over verzekeringen, het opsturen van medische attesten of ongevalsaangifte? Hier vind je antwoorden op de meest gestelde vragen.</w:t>
      </w:r>
    </w:p>
    <w:p w14:paraId="1A6C1236" w14:textId="77777777" w:rsidR="008752DD" w:rsidRDefault="008752DD" w:rsidP="008752DD">
      <w:pPr>
        <w:pStyle w:val="Kop2"/>
        <w:shd w:val="clear" w:color="auto" w:fill="FEFEFE"/>
        <w:spacing w:before="0" w:beforeAutospacing="0" w:after="480" w:afterAutospacing="0"/>
        <w:rPr>
          <w:rFonts w:ascii="Trim" w:hAnsi="Trim"/>
          <w:caps/>
          <w:color w:val="3F4344"/>
        </w:rPr>
      </w:pPr>
      <w:r>
        <w:rPr>
          <w:rStyle w:val="Zwaar"/>
          <w:rFonts w:ascii="Trim" w:eastAsiaTheme="majorEastAsia" w:hAnsi="Trim"/>
          <w:b/>
          <w:bCs/>
          <w:caps/>
          <w:color w:val="3F4344"/>
        </w:rPr>
        <w:t>ONGEVALSAANGIFTE</w:t>
      </w:r>
    </w:p>
    <w:p w14:paraId="3F0371B7" w14:textId="77777777" w:rsidR="008752DD" w:rsidRDefault="008752DD" w:rsidP="008752DD">
      <w:pPr>
        <w:pStyle w:val="Kop3"/>
        <w:shd w:val="clear" w:color="auto" w:fill="FEFEFE"/>
        <w:spacing w:before="0"/>
        <w:rPr>
          <w:rFonts w:ascii="T-Star Pro" w:hAnsi="T-Star Pro"/>
          <w:caps/>
          <w:color w:val="3F4344"/>
        </w:rPr>
      </w:pPr>
      <w:r>
        <w:rPr>
          <w:rFonts w:ascii="T-Star Pro" w:hAnsi="T-Star Pro"/>
          <w:caps/>
          <w:color w:val="3F4344"/>
        </w:rPr>
        <w:t>WAT MOET IK DOEN BIJ EEN ONGEVAL OP EEN VOETBALVELD?</w:t>
      </w:r>
    </w:p>
    <w:p w14:paraId="022E59FE"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Zodra de eerste hulp is verleend en/of de noodsituatie voorbij is, neem je zo snel mogelijk contact op met de gerechtigd correspondent (GC) van jouw club.</w:t>
      </w:r>
    </w:p>
    <w:p w14:paraId="473F16F3"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Twee mogelijkheden:</w:t>
      </w:r>
    </w:p>
    <w:p w14:paraId="5A605287" w14:textId="77777777" w:rsidR="008752DD" w:rsidRDefault="008752DD" w:rsidP="008752DD">
      <w:pPr>
        <w:numPr>
          <w:ilvl w:val="0"/>
          <w:numId w:val="1"/>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De GC voert het ongeval rechtstreeks in ons E-Kickoff platform in en geeft je het medisch attest dat moet worden ingevuld en ondertekend door de arts + handtekening en kleefbriefje van het ziekenfonds van de speler.</w:t>
      </w:r>
    </w:p>
    <w:p w14:paraId="3C4AE540" w14:textId="77777777" w:rsidR="008752DD" w:rsidRDefault="008752DD" w:rsidP="008752DD">
      <w:pPr>
        <w:numPr>
          <w:ilvl w:val="0"/>
          <w:numId w:val="1"/>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Je overhandigt het aangifteformulier en het naar behoren ingevuld en ondertekend medisch attest zo spoedig mogelijk aan de GC voor verdere afhandeling.</w:t>
      </w:r>
    </w:p>
    <w:p w14:paraId="2049AAC8"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Style w:val="Zwaar"/>
          <w:rFonts w:ascii="T-Star Pro" w:eastAsiaTheme="majorEastAsia" w:hAnsi="T-Star Pro"/>
          <w:color w:val="3F4344"/>
          <w:sz w:val="29"/>
          <w:szCs w:val="29"/>
        </w:rPr>
        <w:t>Belangrijk</w:t>
      </w:r>
    </w:p>
    <w:p w14:paraId="45298F07" w14:textId="77777777" w:rsidR="008752DD" w:rsidRDefault="008752DD" w:rsidP="008752DD">
      <w:pPr>
        <w:numPr>
          <w:ilvl w:val="0"/>
          <w:numId w:val="2"/>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Je GC moet de aangifte binnen 21 dagen na het ongeval indienen.</w:t>
      </w:r>
    </w:p>
    <w:p w14:paraId="6660C73F" w14:textId="77777777" w:rsidR="008752DD" w:rsidRDefault="008752DD" w:rsidP="008752DD">
      <w:pPr>
        <w:numPr>
          <w:ilvl w:val="0"/>
          <w:numId w:val="2"/>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Alle communicatie (ontvangstbevestiging, terugbetalingsbewijs, ...) verloopt via de GC van de club.</w:t>
      </w:r>
    </w:p>
    <w:p w14:paraId="29C8B592" w14:textId="77777777" w:rsidR="008752DD" w:rsidRDefault="008752DD" w:rsidP="008752DD">
      <w:pPr>
        <w:numPr>
          <w:ilvl w:val="0"/>
          <w:numId w:val="2"/>
        </w:numPr>
        <w:shd w:val="clear" w:color="auto" w:fill="FEFEFE"/>
        <w:spacing w:after="0" w:line="240" w:lineRule="auto"/>
        <w:rPr>
          <w:rFonts w:ascii="T-Star Pro" w:hAnsi="T-Star Pro"/>
          <w:color w:val="0A0A0A"/>
          <w:sz w:val="29"/>
          <w:szCs w:val="29"/>
        </w:rPr>
      </w:pPr>
      <w:r>
        <w:rPr>
          <w:rFonts w:ascii="T-Star Pro" w:hAnsi="T-Star Pro"/>
          <w:color w:val="0A0A0A"/>
          <w:sz w:val="29"/>
          <w:szCs w:val="29"/>
        </w:rPr>
        <w:lastRenderedPageBreak/>
        <w:t>Kinesitherapiesessies: indien niet vermeld op het medisch attest of indien bijkomende sessies worden gevraagd: de speler of de club moet ons vóór het begin van elke nieuwe reeks een kopie van het medisch voorschrift toezenden.</w:t>
      </w:r>
    </w:p>
    <w:p w14:paraId="13EA7B48"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HOE MOET EEN ONGEVALSAANGIFTE WORDEN INGEDIEND?</w:t>
      </w:r>
    </w:p>
    <w:p w14:paraId="25883972"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De verklaring moet worden ingevuld in </w:t>
      </w:r>
      <w:hyperlink r:id="rId5" w:history="1">
        <w:r>
          <w:rPr>
            <w:rStyle w:val="Zwaar"/>
            <w:rFonts w:ascii="T-Star Pro" w:eastAsiaTheme="majorEastAsia" w:hAnsi="T-Star Pro"/>
            <w:color w:val="3F4344"/>
            <w:sz w:val="29"/>
            <w:szCs w:val="29"/>
          </w:rPr>
          <w:t>E-Kickoff</w:t>
        </w:r>
      </w:hyperlink>
      <w:r>
        <w:rPr>
          <w:rFonts w:ascii="T-Star Pro" w:hAnsi="T-Star Pro"/>
          <w:color w:val="3F4344"/>
          <w:sz w:val="29"/>
          <w:szCs w:val="29"/>
        </w:rPr>
        <w:t> of per e-mail worden verzonden via E-Kickoff (of naar </w:t>
      </w:r>
      <w:hyperlink r:id="rId6" w:history="1">
        <w:r>
          <w:rPr>
            <w:rStyle w:val="Hyperlink"/>
            <w:rFonts w:ascii="T-Star Pro" w:hAnsi="T-Star Pro"/>
            <w:b/>
            <w:bCs/>
            <w:color w:val="3F4344"/>
            <w:sz w:val="29"/>
            <w:szCs w:val="29"/>
          </w:rPr>
          <w:t>verzekeringen@voetbalvlaanderen.be</w:t>
        </w:r>
      </w:hyperlink>
      <w:r>
        <w:rPr>
          <w:rFonts w:ascii="T-Star Pro" w:hAnsi="T-Star Pro"/>
          <w:color w:val="3F4344"/>
          <w:sz w:val="29"/>
          <w:szCs w:val="29"/>
        </w:rPr>
        <w:t>) door je clubsecretaris binnen de </w:t>
      </w:r>
      <w:r>
        <w:rPr>
          <w:rStyle w:val="Zwaar"/>
          <w:rFonts w:ascii="T-Star Pro" w:eastAsiaTheme="majorEastAsia" w:hAnsi="T-Star Pro"/>
          <w:color w:val="3F4344"/>
          <w:sz w:val="29"/>
          <w:szCs w:val="29"/>
        </w:rPr>
        <w:t>21 kalenderdagen volgend op de datum van het ongeval</w:t>
      </w:r>
      <w:r>
        <w:rPr>
          <w:rFonts w:ascii="T-Star Pro" w:hAnsi="T-Star Pro"/>
          <w:color w:val="3F4344"/>
          <w:sz w:val="29"/>
          <w:szCs w:val="29"/>
        </w:rPr>
        <w:t>.</w:t>
      </w:r>
    </w:p>
    <w:p w14:paraId="6A14C6B9" w14:textId="77777777" w:rsidR="006F6815" w:rsidRDefault="006F6815" w:rsidP="008752DD">
      <w:pPr>
        <w:pStyle w:val="Normaalweb"/>
        <w:shd w:val="clear" w:color="auto" w:fill="FEFEFE"/>
        <w:spacing w:before="0" w:beforeAutospacing="0" w:after="0" w:afterAutospacing="0"/>
        <w:rPr>
          <w:rFonts w:ascii="T-Star Pro" w:hAnsi="T-Star Pro"/>
          <w:color w:val="3F4344"/>
          <w:sz w:val="29"/>
          <w:szCs w:val="29"/>
        </w:rPr>
      </w:pPr>
    </w:p>
    <w:p w14:paraId="76109E68" w14:textId="77777777" w:rsidR="008752DD" w:rsidRDefault="008752DD" w:rsidP="008752DD">
      <w:pPr>
        <w:pStyle w:val="Kop2"/>
        <w:shd w:val="clear" w:color="auto" w:fill="FEFEFE"/>
        <w:spacing w:before="0" w:beforeAutospacing="0" w:after="480" w:afterAutospacing="0"/>
        <w:rPr>
          <w:rFonts w:ascii="Trim" w:hAnsi="Trim"/>
          <w:caps/>
          <w:color w:val="3F4344"/>
        </w:rPr>
      </w:pPr>
      <w:r>
        <w:rPr>
          <w:rStyle w:val="Zwaar"/>
          <w:rFonts w:ascii="Trim" w:eastAsiaTheme="majorEastAsia" w:hAnsi="Trim"/>
          <w:b/>
          <w:bCs/>
          <w:caps/>
          <w:color w:val="3F4344"/>
        </w:rPr>
        <w:t>KINESITHERAPIE</w:t>
      </w:r>
    </w:p>
    <w:p w14:paraId="7699ED5F" w14:textId="77777777" w:rsidR="008752DD" w:rsidRDefault="008752DD" w:rsidP="008752DD">
      <w:pPr>
        <w:pStyle w:val="Kop3"/>
        <w:shd w:val="clear" w:color="auto" w:fill="FEFEFE"/>
        <w:spacing w:before="0"/>
        <w:rPr>
          <w:rFonts w:ascii="T-Star Pro" w:hAnsi="T-Star Pro"/>
          <w:caps/>
          <w:color w:val="3F4344"/>
        </w:rPr>
      </w:pPr>
      <w:r>
        <w:rPr>
          <w:rFonts w:ascii="T-Star Pro" w:hAnsi="T-Star Pro"/>
          <w:caps/>
          <w:color w:val="3F4344"/>
        </w:rPr>
        <w:t>WAT MOET IK DOEN VOOR DE TERUGBETALING VAN KINESITHERAPIEKOSTEN?</w:t>
      </w:r>
    </w:p>
    <w:p w14:paraId="0A343D71"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Vóór aanvang van de behandeling altijd een kopie van het doktersvoorschrift doormailen (</w:t>
      </w:r>
      <w:hyperlink r:id="rId7" w:history="1">
        <w:r>
          <w:rPr>
            <w:rStyle w:val="Hyperlink"/>
            <w:rFonts w:ascii="T-Star Pro" w:hAnsi="T-Star Pro"/>
            <w:b/>
            <w:bCs/>
            <w:color w:val="3F4344"/>
            <w:sz w:val="29"/>
            <w:szCs w:val="29"/>
          </w:rPr>
          <w:t>verzekeringen@voetbalvlaanderen.be</w:t>
        </w:r>
      </w:hyperlink>
      <w:r>
        <w:rPr>
          <w:rFonts w:ascii="T-Star Pro" w:hAnsi="T-Star Pro"/>
          <w:color w:val="3F4344"/>
          <w:sz w:val="29"/>
          <w:szCs w:val="29"/>
        </w:rPr>
        <w:t>) of zo vlug mogelijk doorgeven aan de secretaris van je club. De zorgen mogen dan onmiddellijk gestart worden.</w:t>
      </w:r>
    </w:p>
    <w:p w14:paraId="1125C922"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WAT MOET IK DOEN ALS IK BIJKOMENDE KINESITHERAPIEBEURTEN WIL AANVRAGEN?</w:t>
      </w:r>
    </w:p>
    <w:p w14:paraId="71A1CFDA"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Er kan altijd nog een aanvraag gedaan worden voor kinesitherapiebeurten, ook al werd dit oorspronkelijk op de ongevalsaangifte door de dokter (nog) niet nodig geacht.</w:t>
      </w:r>
    </w:p>
    <w:p w14:paraId="67AFC85E"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Gelieve in dit geval vóór aanvang van elke nieuwe reeks het doktersvoorschrift te mailen naar </w:t>
      </w:r>
      <w:hyperlink r:id="rId8" w:history="1">
        <w:r>
          <w:rPr>
            <w:rStyle w:val="Hyperlink"/>
            <w:rFonts w:ascii="T-Star Pro" w:hAnsi="T-Star Pro"/>
            <w:b/>
            <w:bCs/>
            <w:color w:val="3F4344"/>
            <w:sz w:val="29"/>
            <w:szCs w:val="29"/>
          </w:rPr>
          <w:t>verzekeringen@voetbalvlaanderen.be</w:t>
        </w:r>
      </w:hyperlink>
      <w:r>
        <w:rPr>
          <w:rFonts w:ascii="T-Star Pro" w:hAnsi="T-Star Pro"/>
          <w:color w:val="3F4344"/>
          <w:sz w:val="29"/>
          <w:szCs w:val="29"/>
        </w:rPr>
        <w:t> of een KOPIE (het origineel is voor uw kinesist) te bezorgen aan de GC van je club.</w:t>
      </w:r>
    </w:p>
    <w:p w14:paraId="5DA6A6D2"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Er hoeft niet gewacht te worden op onze goedkeuring om de sessies te kunnen starten.</w:t>
      </w:r>
    </w:p>
    <w:p w14:paraId="5D5ABCF9"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Het is echter niet meer mogelijk om nog een aanvraag in te dienen nadat de behandelingen afgelopen zijn!  </w:t>
      </w:r>
    </w:p>
    <w:p w14:paraId="7D1091DE" w14:textId="77777777" w:rsidR="008752DD" w:rsidRDefault="008752DD" w:rsidP="008752DD">
      <w:pPr>
        <w:pStyle w:val="Normaalweb"/>
        <w:shd w:val="clear" w:color="auto" w:fill="FEFEFE"/>
        <w:spacing w:before="0" w:beforeAutospacing="0" w:after="0" w:afterAutospacing="0"/>
        <w:rPr>
          <w:rStyle w:val="Zwaar"/>
          <w:rFonts w:ascii="T-Star Pro" w:eastAsiaTheme="majorEastAsia" w:hAnsi="T-Star Pro"/>
          <w:color w:val="3F4344"/>
          <w:sz w:val="29"/>
          <w:szCs w:val="29"/>
        </w:rPr>
      </w:pPr>
      <w:r>
        <w:rPr>
          <w:rStyle w:val="Zwaar"/>
          <w:rFonts w:ascii="T-Star Pro" w:eastAsiaTheme="majorEastAsia" w:hAnsi="T-Star Pro"/>
          <w:color w:val="3F4344"/>
          <w:sz w:val="29"/>
          <w:szCs w:val="29"/>
        </w:rPr>
        <w:t>Opgepast: zodra de voetbalactiviteit hernomen wordt, stopt onze tegemoetkoming in deze kosten.</w:t>
      </w:r>
    </w:p>
    <w:p w14:paraId="7FB8E3B0" w14:textId="77777777" w:rsidR="008752DD" w:rsidRDefault="008752DD" w:rsidP="008752DD">
      <w:pPr>
        <w:pStyle w:val="Kop2"/>
        <w:shd w:val="clear" w:color="auto" w:fill="FEFEFE"/>
        <w:spacing w:before="0" w:beforeAutospacing="0" w:after="480" w:afterAutospacing="0"/>
        <w:rPr>
          <w:rFonts w:ascii="Trim" w:hAnsi="Trim"/>
          <w:caps/>
          <w:color w:val="3F4344"/>
        </w:rPr>
      </w:pPr>
      <w:r>
        <w:rPr>
          <w:rStyle w:val="Zwaar"/>
          <w:rFonts w:ascii="Trim" w:eastAsiaTheme="majorEastAsia" w:hAnsi="Trim"/>
          <w:b/>
          <w:bCs/>
          <w:caps/>
          <w:color w:val="3F4344"/>
        </w:rPr>
        <w:t>ONKOSTEN</w:t>
      </w:r>
    </w:p>
    <w:p w14:paraId="7303C275" w14:textId="77777777" w:rsidR="008752DD" w:rsidRDefault="008752DD" w:rsidP="008752DD">
      <w:pPr>
        <w:pStyle w:val="Kop3"/>
        <w:shd w:val="clear" w:color="auto" w:fill="FEFEFE"/>
        <w:spacing w:before="0"/>
        <w:rPr>
          <w:rFonts w:ascii="T-Star Pro" w:hAnsi="T-Star Pro"/>
          <w:caps/>
          <w:color w:val="3F4344"/>
        </w:rPr>
      </w:pPr>
      <w:r>
        <w:rPr>
          <w:rFonts w:ascii="T-Star Pro" w:hAnsi="T-Star Pro"/>
          <w:caps/>
          <w:color w:val="3F4344"/>
        </w:rPr>
        <w:t>WAAR MOET IK OP LETTEN VOOR IK MIJN MEDISCHE ONKOSTEN INDIEN?</w:t>
      </w:r>
    </w:p>
    <w:p w14:paraId="7247F584"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Gelieve steeds eerst de eventuele tussenkomst van je ziekenfonds na te vragen (eventueel met bijgevoegde witte attesten) en deze gedetailleerde afrekening bij je onkosten te voegen.</w:t>
      </w:r>
    </w:p>
    <w:p w14:paraId="4DA2C243"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lastRenderedPageBreak/>
        <w:t>De terugbetaling wordt altijd berekend volgens het officieel RIZIV-barema, m.a.w. het officieel remgeld van de prestatie.</w:t>
      </w:r>
    </w:p>
    <w:p w14:paraId="7803612C"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HOE KUNNEN MEDISCHE ONKOSTENNOTA'S WORDEN VERZONDEN?</w:t>
      </w:r>
    </w:p>
    <w:p w14:paraId="34B3D736"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De kosten moeten per post naar het volgende adres worden verzonden:</w:t>
      </w:r>
      <w:r>
        <w:rPr>
          <w:rFonts w:ascii="T-Star Pro" w:hAnsi="T-Star Pro"/>
          <w:color w:val="3F4344"/>
          <w:sz w:val="29"/>
          <w:szCs w:val="29"/>
        </w:rPr>
        <w:br/>
      </w:r>
      <w:r>
        <w:rPr>
          <w:rStyle w:val="Zwaar"/>
          <w:rFonts w:ascii="T-Star Pro" w:eastAsiaTheme="majorEastAsia" w:hAnsi="T-Star Pro"/>
          <w:color w:val="3F4344"/>
          <w:sz w:val="29"/>
          <w:szCs w:val="29"/>
        </w:rPr>
        <w:t>Brusselsestraat 480, 1480 Tubeke</w:t>
      </w:r>
    </w:p>
    <w:p w14:paraId="725400C4"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WAT DEKT DE KBVB-VERZEKERING PRECIES?</w:t>
      </w:r>
    </w:p>
    <w:p w14:paraId="1BAE4A5A"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Medische kosten (artsen, kinesitherapie, ziekenhuisopname, apotheek, ambulancevervoer,...) tot de datum van herspelen en maximaal 2 jaar na de datum van het ongeval.</w:t>
      </w:r>
    </w:p>
    <w:p w14:paraId="08672EF2"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De verzekering vergoedt het remgeld, d.w.z. het verschil tussen het RIZIV-barema en de tussenkomst van het ziekenfonds. Extra kosten worden niet vergoed (bijvoorbeeld: niet-geconventioneerde artsen).</w:t>
      </w:r>
    </w:p>
    <w:p w14:paraId="7980C1FE"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WELKE MEDISCHE KOSTEN WORDEN NOOIT TERUGBETAALD ?</w:t>
      </w:r>
    </w:p>
    <w:p w14:paraId="5B9F236F"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We komen nooit tussen in producten of prestaties zonder RIZIV-code of waarvoor er geen tussenkomst is van het ziekenfonds, bijvoorbeeld:</w:t>
      </w:r>
    </w:p>
    <w:p w14:paraId="031F4467" w14:textId="77777777" w:rsidR="008752DD" w:rsidRDefault="008752DD" w:rsidP="008752DD">
      <w:pPr>
        <w:numPr>
          <w:ilvl w:val="0"/>
          <w:numId w:val="3"/>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huur materiaal (krukken, enz.).</w:t>
      </w:r>
    </w:p>
    <w:p w14:paraId="618FC62F" w14:textId="77777777" w:rsidR="008752DD" w:rsidRDefault="008752DD" w:rsidP="008752DD">
      <w:pPr>
        <w:numPr>
          <w:ilvl w:val="0"/>
          <w:numId w:val="3"/>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osteopathie of chiropractie</w:t>
      </w:r>
    </w:p>
    <w:p w14:paraId="63B2DDB4" w14:textId="77777777" w:rsidR="008752DD" w:rsidRDefault="008752DD" w:rsidP="008752DD">
      <w:pPr>
        <w:numPr>
          <w:ilvl w:val="0"/>
          <w:numId w:val="3"/>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bril (behalve voor scheidsrechters)</w:t>
      </w:r>
    </w:p>
    <w:p w14:paraId="5FF0310F" w14:textId="77777777" w:rsidR="008752DD" w:rsidRDefault="008752DD" w:rsidP="008752DD">
      <w:pPr>
        <w:numPr>
          <w:ilvl w:val="0"/>
          <w:numId w:val="3"/>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neusmasker</w:t>
      </w:r>
    </w:p>
    <w:p w14:paraId="1C96F128" w14:textId="77777777" w:rsidR="008752DD" w:rsidRDefault="008752DD" w:rsidP="008752DD">
      <w:pPr>
        <w:numPr>
          <w:ilvl w:val="0"/>
          <w:numId w:val="3"/>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isokinetische test</w:t>
      </w:r>
    </w:p>
    <w:p w14:paraId="65AE43CD" w14:textId="77777777" w:rsidR="008752DD" w:rsidRDefault="008752DD" w:rsidP="008752DD">
      <w:pPr>
        <w:numPr>
          <w:ilvl w:val="0"/>
          <w:numId w:val="3"/>
        </w:numPr>
        <w:shd w:val="clear" w:color="auto" w:fill="FEFEFE"/>
        <w:spacing w:after="0" w:line="240" w:lineRule="auto"/>
        <w:rPr>
          <w:rFonts w:ascii="T-Star Pro" w:hAnsi="T-Star Pro"/>
          <w:color w:val="0A0A0A"/>
          <w:sz w:val="29"/>
          <w:szCs w:val="29"/>
        </w:rPr>
      </w:pPr>
      <w:r>
        <w:rPr>
          <w:rFonts w:ascii="T-Star Pro" w:hAnsi="T-Star Pro"/>
          <w:color w:val="0A0A0A"/>
          <w:sz w:val="29"/>
          <w:szCs w:val="29"/>
        </w:rPr>
        <w:t>Covidtest</w:t>
      </w:r>
    </w:p>
    <w:p w14:paraId="696BF91F"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WAT ALS IK EEN HOSPITALISATIEVERZEKERING HEB (BV. VIA MIJN WERK) ?</w:t>
      </w:r>
    </w:p>
    <w:p w14:paraId="6E40F872"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Gelieve steeds na te vragen wat de voorwaarden van je contract zijn en welke periode er door hen wordt gedekt.  In de meeste gevallen is het best om eerst hun volledige tussenkomst af te wachten en dan pas de eventuele resterende kosten aan ons te bezorgen.</w:t>
      </w:r>
    </w:p>
    <w:p w14:paraId="4D88139E"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KAN IK REEDS EEN VOORLOPIGE AFREKENING VRAGEN VOOR MIJN MEDISCHE ONKOSTEN?</w:t>
      </w:r>
    </w:p>
    <w:p w14:paraId="786564F1"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Dit kan wanneer het een ongeval van lange duur betreft (via de GC van je club). Gelieve in dat geval steeds een medisch protocol bij te voegen, met de evolutie van je kwetsuur.</w:t>
      </w:r>
    </w:p>
    <w:p w14:paraId="64DE7BDE"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WANNEER WORDT DE TERUGBETALING VAN MIJN MEDISCHE ONKOSTEN OP DE REKENING-COURANT VAN DE CLUB GESTORT?</w:t>
      </w:r>
    </w:p>
    <w:p w14:paraId="4642D97A"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Dit gebeurt eenmaal per maand, meestal tijdens de eerste week van de maand volgend op het berekenen van onze tegemoetkoming.</w:t>
      </w:r>
    </w:p>
    <w:p w14:paraId="5B04250B" w14:textId="77777777" w:rsidR="006F6815" w:rsidRDefault="006F6815" w:rsidP="008752DD">
      <w:pPr>
        <w:pStyle w:val="Normaalweb"/>
        <w:shd w:val="clear" w:color="auto" w:fill="FEFEFE"/>
        <w:spacing w:before="0" w:beforeAutospacing="0" w:after="0" w:afterAutospacing="0"/>
        <w:rPr>
          <w:rFonts w:ascii="T-Star Pro" w:hAnsi="T-Star Pro"/>
          <w:color w:val="3F4344"/>
          <w:sz w:val="29"/>
          <w:szCs w:val="29"/>
        </w:rPr>
      </w:pPr>
    </w:p>
    <w:p w14:paraId="0D9DF165" w14:textId="77777777" w:rsidR="008752DD" w:rsidRDefault="008752DD" w:rsidP="008752DD">
      <w:pPr>
        <w:pStyle w:val="Kop2"/>
        <w:shd w:val="clear" w:color="auto" w:fill="FEFEFE"/>
        <w:spacing w:before="0" w:beforeAutospacing="0" w:after="480" w:afterAutospacing="0"/>
        <w:rPr>
          <w:rFonts w:ascii="Trim" w:hAnsi="Trim"/>
          <w:caps/>
          <w:color w:val="3F4344"/>
        </w:rPr>
      </w:pPr>
      <w:r>
        <w:rPr>
          <w:rStyle w:val="Zwaar"/>
          <w:rFonts w:ascii="Trim" w:eastAsiaTheme="majorEastAsia" w:hAnsi="Trim"/>
          <w:b/>
          <w:bCs/>
          <w:caps/>
          <w:color w:val="3F4344"/>
        </w:rPr>
        <w:t>GENEZINGSATTEST</w:t>
      </w:r>
    </w:p>
    <w:p w14:paraId="7F425B85" w14:textId="77777777" w:rsidR="008752DD" w:rsidRDefault="008752DD" w:rsidP="008752DD">
      <w:pPr>
        <w:pStyle w:val="Kop3"/>
        <w:shd w:val="clear" w:color="auto" w:fill="FEFEFE"/>
        <w:spacing w:before="0"/>
        <w:rPr>
          <w:rFonts w:ascii="T-Star Pro" w:hAnsi="T-Star Pro"/>
          <w:caps/>
          <w:color w:val="3F4344"/>
        </w:rPr>
      </w:pPr>
      <w:r>
        <w:rPr>
          <w:rFonts w:ascii="T-Star Pro" w:hAnsi="T-Star Pro"/>
          <w:caps/>
          <w:color w:val="3F4344"/>
        </w:rPr>
        <w:t>MOET MIJN GENEZINGSATTEST BINNEN ZIJN OM HET VOETBAL TE MOGEN HERVATTEN?</w:t>
      </w:r>
    </w:p>
    <w:p w14:paraId="2FBE077C"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Neen, maar de </w:t>
      </w:r>
      <w:r>
        <w:rPr>
          <w:rStyle w:val="Zwaar"/>
          <w:rFonts w:ascii="T-Star Pro" w:eastAsiaTheme="majorEastAsia" w:hAnsi="T-Star Pro"/>
          <w:color w:val="3F4344"/>
          <w:sz w:val="29"/>
          <w:szCs w:val="29"/>
        </w:rPr>
        <w:t>juiste hervattingsdatum</w:t>
      </w:r>
      <w:r>
        <w:rPr>
          <w:rFonts w:ascii="T-Star Pro" w:hAnsi="T-Star Pro"/>
          <w:color w:val="3F4344"/>
          <w:sz w:val="29"/>
          <w:szCs w:val="29"/>
        </w:rPr>
        <w:t> moet wel genoteerd zijn op het genezingsattest (zie onderste deel van het ontvangstbewijs) dat ons dan later door de secretaris van de club wordt opgestuurd. </w:t>
      </w:r>
    </w:p>
    <w:p w14:paraId="3B0A634E" w14:textId="77777777" w:rsidR="006F6815" w:rsidRDefault="006F6815" w:rsidP="008752DD">
      <w:pPr>
        <w:pStyle w:val="Normaalweb"/>
        <w:shd w:val="clear" w:color="auto" w:fill="FEFEFE"/>
        <w:spacing w:before="0" w:beforeAutospacing="0" w:after="0" w:afterAutospacing="0"/>
        <w:rPr>
          <w:rFonts w:ascii="T-Star Pro" w:hAnsi="T-Star Pro"/>
          <w:color w:val="3F4344"/>
          <w:sz w:val="29"/>
          <w:szCs w:val="29"/>
        </w:rPr>
      </w:pPr>
    </w:p>
    <w:p w14:paraId="2831F7CA" w14:textId="77777777" w:rsidR="008752DD" w:rsidRDefault="008752DD" w:rsidP="008752DD">
      <w:pPr>
        <w:pStyle w:val="Kop2"/>
        <w:shd w:val="clear" w:color="auto" w:fill="FEFEFE"/>
        <w:spacing w:before="0" w:beforeAutospacing="0" w:after="480" w:afterAutospacing="0"/>
        <w:rPr>
          <w:rFonts w:ascii="Trim" w:hAnsi="Trim"/>
          <w:caps/>
          <w:color w:val="3F4344"/>
        </w:rPr>
      </w:pPr>
      <w:r>
        <w:rPr>
          <w:rStyle w:val="Zwaar"/>
          <w:rFonts w:ascii="Trim" w:eastAsiaTheme="majorEastAsia" w:hAnsi="Trim"/>
          <w:b/>
          <w:bCs/>
          <w:caps/>
          <w:color w:val="3F4344"/>
        </w:rPr>
        <w:lastRenderedPageBreak/>
        <w:t>VARIA</w:t>
      </w:r>
    </w:p>
    <w:p w14:paraId="1FFBCEC3" w14:textId="77777777" w:rsidR="008752DD" w:rsidRDefault="008752DD" w:rsidP="008752DD">
      <w:pPr>
        <w:pStyle w:val="Kop3"/>
        <w:shd w:val="clear" w:color="auto" w:fill="FEFEFE"/>
        <w:spacing w:before="0"/>
        <w:rPr>
          <w:rFonts w:ascii="T-Star Pro" w:hAnsi="T-Star Pro"/>
          <w:caps/>
          <w:color w:val="3F4344"/>
        </w:rPr>
      </w:pPr>
      <w:r>
        <w:rPr>
          <w:rFonts w:ascii="T-Star Pro" w:hAnsi="T-Star Pro"/>
          <w:caps/>
          <w:color w:val="3F4344"/>
        </w:rPr>
        <w:t>KAN IK MIJN MEDISCHE ONKOSTEN PER E-MAIL VERZENDEN?</w:t>
      </w:r>
    </w:p>
    <w:p w14:paraId="1A37C22B"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Neen, onkostennota's moeten altijd per post worden verzonden. Enkel het hervattingsattest (zonder kosten), de fysiotherapieaanvraag of enig ander document zonder gevoelige/privé gegevens.</w:t>
      </w:r>
    </w:p>
    <w:p w14:paraId="6820AF5B"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IS BRILSCHADE GEDEKT DOOR DE KBVB?</w:t>
      </w:r>
    </w:p>
    <w:p w14:paraId="48F417B1"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Brilschade valt niet onder de verzekering omdat het om materiële schade gaat (uitzondering voor scheidsrechters).</w:t>
      </w:r>
    </w:p>
    <w:p w14:paraId="573DAEC7"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ZIJN SPELERS VERZEKERD WANNEER ZIJ ONDERWEG ZIJN (HUIS – TERREIN / TERREIN – HUIS)?</w:t>
      </w:r>
    </w:p>
    <w:p w14:paraId="7466DB16"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Ja, als ze jonger zijn dan 18 jaar en het ongeval zich voordoet op de kortste route, te voet of met de fiets en op voorwaarde dat het vervoermiddel niet meer dan 50cc bedraagt.</w:t>
      </w:r>
    </w:p>
    <w:p w14:paraId="28EFD02F" w14:textId="77777777" w:rsidR="008752DD" w:rsidRDefault="008752DD" w:rsidP="008752DD">
      <w:pPr>
        <w:pStyle w:val="Kop3"/>
        <w:shd w:val="clear" w:color="auto" w:fill="FEFEFE"/>
        <w:spacing w:before="0"/>
        <w:rPr>
          <w:rFonts w:ascii="T-Star Pro" w:hAnsi="T-Star Pro"/>
          <w:caps/>
          <w:color w:val="3F4344"/>
          <w:sz w:val="27"/>
          <w:szCs w:val="27"/>
        </w:rPr>
      </w:pPr>
      <w:r>
        <w:rPr>
          <w:rFonts w:ascii="T-Star Pro" w:hAnsi="T-Star Pro"/>
          <w:caps/>
          <w:color w:val="3F4344"/>
        </w:rPr>
        <w:t>WORDT ER VIA DE VERZEKERINGEN EEN TEGEMOETKOMING VOORZIEN IN LOONVERLIES?</w:t>
      </w:r>
    </w:p>
    <w:p w14:paraId="131251DA" w14:textId="77777777" w:rsidR="008752DD" w:rsidRDefault="008752DD" w:rsidP="008752DD">
      <w:pPr>
        <w:pStyle w:val="Normaalweb"/>
        <w:shd w:val="clear" w:color="auto" w:fill="FEFEFE"/>
        <w:rPr>
          <w:rFonts w:ascii="T-Star Pro" w:hAnsi="T-Star Pro"/>
          <w:color w:val="3F4344"/>
          <w:sz w:val="29"/>
          <w:szCs w:val="29"/>
        </w:rPr>
      </w:pPr>
      <w:r>
        <w:rPr>
          <w:rFonts w:ascii="T-Star Pro" w:hAnsi="T-Star Pro"/>
          <w:color w:val="3F4344"/>
          <w:sz w:val="29"/>
          <w:szCs w:val="29"/>
        </w:rPr>
        <w:t>Een uitkering tijdelijke ongeschiktheid is eerder uitzonderlijk voor werknemers en geldt enkel voor hen die in orde zijn met de sociale zekerheid, maar door bijvoorbeeld de wachttijd nog geen recht hebben op vergoeding.</w:t>
      </w:r>
    </w:p>
    <w:p w14:paraId="78E90E1D" w14:textId="77777777" w:rsidR="006F6815" w:rsidRDefault="008752DD" w:rsidP="006F6815">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In dat geval, en enkel in dat geval, komen wij tussen vanaf de eerste dag (€ 30/dag) en passen wij geen wachttijd toe zoals voorzien in artikel 19.</w:t>
      </w:r>
    </w:p>
    <w:p w14:paraId="09055460" w14:textId="77777777" w:rsidR="006F6815" w:rsidRDefault="006F6815" w:rsidP="006F6815">
      <w:pPr>
        <w:pStyle w:val="Normaalweb"/>
        <w:shd w:val="clear" w:color="auto" w:fill="FEFEFE"/>
        <w:spacing w:before="0" w:beforeAutospacing="0" w:after="0" w:afterAutospacing="0"/>
        <w:rPr>
          <w:rFonts w:ascii="T-Star Pro" w:hAnsi="T-Star Pro"/>
          <w:caps/>
          <w:color w:val="3F4344"/>
        </w:rPr>
      </w:pPr>
    </w:p>
    <w:p w14:paraId="237F85C6" w14:textId="3DD0A98D" w:rsidR="008752DD" w:rsidRDefault="008752DD" w:rsidP="006F6815">
      <w:pPr>
        <w:pStyle w:val="Normaalweb"/>
        <w:shd w:val="clear" w:color="auto" w:fill="FEFEFE"/>
        <w:spacing w:before="0" w:beforeAutospacing="0" w:after="0" w:afterAutospacing="0"/>
        <w:rPr>
          <w:rFonts w:ascii="T-Star Pro" w:hAnsi="T-Star Pro"/>
          <w:caps/>
          <w:color w:val="3F4344"/>
          <w:sz w:val="27"/>
          <w:szCs w:val="27"/>
        </w:rPr>
      </w:pPr>
      <w:r>
        <w:rPr>
          <w:rFonts w:ascii="T-Star Pro" w:hAnsi="T-Star Pro"/>
          <w:caps/>
          <w:color w:val="3F4344"/>
        </w:rPr>
        <w:t>WORDT BIJ DE BEREKENING VAN DE VERGOEDING EEN VERZEKERINGSVRIJSTELLING TOEGEPAST?</w:t>
      </w:r>
    </w:p>
    <w:p w14:paraId="6E3BB546" w14:textId="77777777" w:rsidR="008752DD" w:rsidRDefault="008752DD" w:rsidP="008752DD">
      <w:pPr>
        <w:pStyle w:val="Normaalweb"/>
        <w:shd w:val="clear" w:color="auto" w:fill="FEFEFE"/>
        <w:spacing w:before="0" w:beforeAutospacing="0" w:after="0" w:afterAutospacing="0"/>
        <w:rPr>
          <w:rFonts w:ascii="T-Star Pro" w:hAnsi="T-Star Pro"/>
          <w:color w:val="3F4344"/>
          <w:sz w:val="29"/>
          <w:szCs w:val="29"/>
        </w:rPr>
      </w:pPr>
      <w:r>
        <w:rPr>
          <w:rFonts w:ascii="T-Star Pro" w:hAnsi="T-Star Pro"/>
          <w:color w:val="3F4344"/>
          <w:sz w:val="29"/>
          <w:szCs w:val="29"/>
        </w:rPr>
        <w:t>Ja. Eenmalig per dossier is er een vrijstelling die steeds in mindering gebacht wordt. Deze vrijstelling wordt jaarlijks geïndexeerd (11,50 EUR voor het seizoen 2021-2022).</w:t>
      </w:r>
    </w:p>
    <w:p w14:paraId="5032B516" w14:textId="77777777" w:rsidR="008752DD" w:rsidRDefault="008752DD"/>
    <w:sectPr w:rsidR="008752DD" w:rsidSect="006F681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im">
    <w:altName w:val="Cambria"/>
    <w:panose1 w:val="00000000000000000000"/>
    <w:charset w:val="00"/>
    <w:family w:val="roman"/>
    <w:notTrueType/>
    <w:pitch w:val="default"/>
  </w:font>
  <w:font w:name="T-Star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86A16"/>
    <w:multiLevelType w:val="multilevel"/>
    <w:tmpl w:val="306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E7960"/>
    <w:multiLevelType w:val="multilevel"/>
    <w:tmpl w:val="769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E12FA"/>
    <w:multiLevelType w:val="multilevel"/>
    <w:tmpl w:val="671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17127">
    <w:abstractNumId w:val="2"/>
  </w:num>
  <w:num w:numId="2" w16cid:durableId="994263333">
    <w:abstractNumId w:val="1"/>
  </w:num>
  <w:num w:numId="3" w16cid:durableId="194807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D"/>
    <w:rsid w:val="00092149"/>
    <w:rsid w:val="00182480"/>
    <w:rsid w:val="006F6815"/>
    <w:rsid w:val="008752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1504"/>
  <w15:chartTrackingRefBased/>
  <w15:docId w15:val="{DFC5CA1C-480B-455A-9360-888148A9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52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8752D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8752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752DD"/>
    <w:rPr>
      <w:rFonts w:ascii="Times New Roman" w:eastAsia="Times New Roman" w:hAnsi="Times New Roman" w:cs="Times New Roman"/>
      <w:b/>
      <w:bCs/>
      <w:sz w:val="36"/>
      <w:szCs w:val="36"/>
      <w:lang w:eastAsia="nl-BE"/>
    </w:rPr>
  </w:style>
  <w:style w:type="paragraph" w:styleId="Normaalweb">
    <w:name w:val="Normal (Web)"/>
    <w:basedOn w:val="Standaard"/>
    <w:uiPriority w:val="99"/>
    <w:unhideWhenUsed/>
    <w:rsid w:val="008752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8752D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8752DD"/>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8752DD"/>
    <w:rPr>
      <w:b/>
      <w:bCs/>
    </w:rPr>
  </w:style>
  <w:style w:type="character" w:styleId="Hyperlink">
    <w:name w:val="Hyperlink"/>
    <w:basedOn w:val="Standaardalinea-lettertype"/>
    <w:uiPriority w:val="99"/>
    <w:semiHidden/>
    <w:unhideWhenUsed/>
    <w:rsid w:val="00875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8363">
      <w:bodyDiv w:val="1"/>
      <w:marLeft w:val="0"/>
      <w:marRight w:val="0"/>
      <w:marTop w:val="0"/>
      <w:marBottom w:val="0"/>
      <w:divBdr>
        <w:top w:val="none" w:sz="0" w:space="0" w:color="auto"/>
        <w:left w:val="none" w:sz="0" w:space="0" w:color="auto"/>
        <w:bottom w:val="none" w:sz="0" w:space="0" w:color="auto"/>
        <w:right w:val="none" w:sz="0" w:space="0" w:color="auto"/>
      </w:divBdr>
      <w:divsChild>
        <w:div w:id="1753963691">
          <w:marLeft w:val="0"/>
          <w:marRight w:val="0"/>
          <w:marTop w:val="0"/>
          <w:marBottom w:val="0"/>
          <w:divBdr>
            <w:top w:val="none" w:sz="0" w:space="0" w:color="auto"/>
            <w:left w:val="none" w:sz="0" w:space="0" w:color="auto"/>
            <w:bottom w:val="none" w:sz="0" w:space="0" w:color="auto"/>
            <w:right w:val="none" w:sz="0" w:space="0" w:color="auto"/>
          </w:divBdr>
          <w:divsChild>
            <w:div w:id="1003318883">
              <w:marLeft w:val="1460"/>
              <w:marRight w:val="0"/>
              <w:marTop w:val="0"/>
              <w:marBottom w:val="0"/>
              <w:divBdr>
                <w:top w:val="none" w:sz="0" w:space="0" w:color="auto"/>
                <w:left w:val="none" w:sz="0" w:space="0" w:color="auto"/>
                <w:bottom w:val="none" w:sz="0" w:space="0" w:color="auto"/>
                <w:right w:val="none" w:sz="0" w:space="0" w:color="auto"/>
              </w:divBdr>
            </w:div>
          </w:divsChild>
        </w:div>
        <w:div w:id="2074112949">
          <w:marLeft w:val="0"/>
          <w:marRight w:val="0"/>
          <w:marTop w:val="0"/>
          <w:marBottom w:val="0"/>
          <w:divBdr>
            <w:top w:val="none" w:sz="0" w:space="0" w:color="auto"/>
            <w:left w:val="none" w:sz="0" w:space="0" w:color="auto"/>
            <w:bottom w:val="none" w:sz="0" w:space="0" w:color="auto"/>
            <w:right w:val="none" w:sz="0" w:space="0" w:color="auto"/>
          </w:divBdr>
          <w:divsChild>
            <w:div w:id="1586720565">
              <w:marLeft w:val="1460"/>
              <w:marRight w:val="0"/>
              <w:marTop w:val="0"/>
              <w:marBottom w:val="0"/>
              <w:divBdr>
                <w:top w:val="none" w:sz="0" w:space="0" w:color="auto"/>
                <w:left w:val="none" w:sz="0" w:space="0" w:color="auto"/>
                <w:bottom w:val="none" w:sz="0" w:space="0" w:color="auto"/>
                <w:right w:val="none" w:sz="0" w:space="0" w:color="auto"/>
              </w:divBdr>
              <w:divsChild>
                <w:div w:id="870728298">
                  <w:marLeft w:val="0"/>
                  <w:marRight w:val="0"/>
                  <w:marTop w:val="0"/>
                  <w:marBottom w:val="0"/>
                  <w:divBdr>
                    <w:top w:val="none" w:sz="0" w:space="0" w:color="auto"/>
                    <w:left w:val="none" w:sz="0" w:space="0" w:color="auto"/>
                    <w:bottom w:val="none" w:sz="0" w:space="0" w:color="auto"/>
                    <w:right w:val="none" w:sz="0" w:space="0" w:color="auto"/>
                  </w:divBdr>
                  <w:divsChild>
                    <w:div w:id="1806434942">
                      <w:marLeft w:val="0"/>
                      <w:marRight w:val="0"/>
                      <w:marTop w:val="0"/>
                      <w:marBottom w:val="0"/>
                      <w:divBdr>
                        <w:top w:val="none" w:sz="0" w:space="0" w:color="auto"/>
                        <w:left w:val="none" w:sz="0" w:space="0" w:color="auto"/>
                        <w:bottom w:val="none" w:sz="0" w:space="0" w:color="auto"/>
                        <w:right w:val="none" w:sz="0" w:space="0" w:color="auto"/>
                      </w:divBdr>
                      <w:divsChild>
                        <w:div w:id="5470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5789">
                  <w:marLeft w:val="0"/>
                  <w:marRight w:val="0"/>
                  <w:marTop w:val="0"/>
                  <w:marBottom w:val="0"/>
                  <w:divBdr>
                    <w:top w:val="none" w:sz="0" w:space="0" w:color="auto"/>
                    <w:left w:val="none" w:sz="0" w:space="0" w:color="auto"/>
                    <w:bottom w:val="none" w:sz="0" w:space="0" w:color="auto"/>
                    <w:right w:val="none" w:sz="0" w:space="0" w:color="auto"/>
                  </w:divBdr>
                  <w:divsChild>
                    <w:div w:id="916399590">
                      <w:marLeft w:val="0"/>
                      <w:marRight w:val="0"/>
                      <w:marTop w:val="0"/>
                      <w:marBottom w:val="0"/>
                      <w:divBdr>
                        <w:top w:val="none" w:sz="0" w:space="0" w:color="auto"/>
                        <w:left w:val="none" w:sz="0" w:space="0" w:color="auto"/>
                        <w:bottom w:val="none" w:sz="0" w:space="0" w:color="auto"/>
                        <w:right w:val="none" w:sz="0" w:space="0" w:color="auto"/>
                      </w:divBdr>
                      <w:divsChild>
                        <w:div w:id="1875385984">
                          <w:marLeft w:val="0"/>
                          <w:marRight w:val="0"/>
                          <w:marTop w:val="0"/>
                          <w:marBottom w:val="0"/>
                          <w:divBdr>
                            <w:top w:val="none" w:sz="0" w:space="0" w:color="auto"/>
                            <w:left w:val="none" w:sz="0" w:space="0" w:color="auto"/>
                            <w:bottom w:val="none" w:sz="0" w:space="0" w:color="auto"/>
                            <w:right w:val="none" w:sz="0" w:space="0" w:color="auto"/>
                          </w:divBdr>
                        </w:div>
                      </w:divsChild>
                    </w:div>
                    <w:div w:id="542179391">
                      <w:marLeft w:val="0"/>
                      <w:marRight w:val="0"/>
                      <w:marTop w:val="0"/>
                      <w:marBottom w:val="0"/>
                      <w:divBdr>
                        <w:top w:val="none" w:sz="0" w:space="0" w:color="auto"/>
                        <w:left w:val="none" w:sz="0" w:space="0" w:color="auto"/>
                        <w:bottom w:val="none" w:sz="0" w:space="0" w:color="auto"/>
                        <w:right w:val="none" w:sz="0" w:space="0" w:color="auto"/>
                      </w:divBdr>
                      <w:divsChild>
                        <w:div w:id="717362198">
                          <w:marLeft w:val="0"/>
                          <w:marRight w:val="0"/>
                          <w:marTop w:val="0"/>
                          <w:marBottom w:val="0"/>
                          <w:divBdr>
                            <w:top w:val="none" w:sz="0" w:space="0" w:color="auto"/>
                            <w:left w:val="none" w:sz="0" w:space="0" w:color="auto"/>
                            <w:bottom w:val="none" w:sz="0" w:space="0" w:color="auto"/>
                            <w:right w:val="none" w:sz="0" w:space="0" w:color="auto"/>
                          </w:divBdr>
                          <w:divsChild>
                            <w:div w:id="271472487">
                              <w:marLeft w:val="0"/>
                              <w:marRight w:val="0"/>
                              <w:marTop w:val="0"/>
                              <w:marBottom w:val="0"/>
                              <w:divBdr>
                                <w:top w:val="none" w:sz="0" w:space="0" w:color="auto"/>
                                <w:left w:val="none" w:sz="0" w:space="0" w:color="auto"/>
                                <w:bottom w:val="none" w:sz="0" w:space="0" w:color="auto"/>
                                <w:right w:val="none" w:sz="0" w:space="0" w:color="auto"/>
                              </w:divBdr>
                              <w:divsChild>
                                <w:div w:id="96878150">
                                  <w:marLeft w:val="0"/>
                                  <w:marRight w:val="0"/>
                                  <w:marTop w:val="0"/>
                                  <w:marBottom w:val="0"/>
                                  <w:divBdr>
                                    <w:top w:val="none" w:sz="0" w:space="0" w:color="auto"/>
                                    <w:left w:val="none" w:sz="0" w:space="0" w:color="auto"/>
                                    <w:bottom w:val="none" w:sz="0" w:space="0" w:color="auto"/>
                                    <w:right w:val="none" w:sz="0" w:space="0" w:color="auto"/>
                                  </w:divBdr>
                                  <w:divsChild>
                                    <w:div w:id="424232775">
                                      <w:marLeft w:val="0"/>
                                      <w:marRight w:val="0"/>
                                      <w:marTop w:val="0"/>
                                      <w:marBottom w:val="0"/>
                                      <w:divBdr>
                                        <w:top w:val="none" w:sz="0" w:space="0" w:color="auto"/>
                                        <w:left w:val="none" w:sz="0" w:space="0" w:color="auto"/>
                                        <w:bottom w:val="none" w:sz="0" w:space="0" w:color="auto"/>
                                        <w:right w:val="none" w:sz="0" w:space="0" w:color="auto"/>
                                      </w:divBdr>
                                      <w:divsChild>
                                        <w:div w:id="798032516">
                                          <w:marLeft w:val="0"/>
                                          <w:marRight w:val="0"/>
                                          <w:marTop w:val="0"/>
                                          <w:marBottom w:val="0"/>
                                          <w:divBdr>
                                            <w:top w:val="none" w:sz="0" w:space="0" w:color="auto"/>
                                            <w:left w:val="none" w:sz="0" w:space="0" w:color="auto"/>
                                            <w:bottom w:val="none" w:sz="0" w:space="0" w:color="auto"/>
                                            <w:right w:val="none" w:sz="0" w:space="0" w:color="auto"/>
                                          </w:divBdr>
                                          <w:divsChild>
                                            <w:div w:id="1694838158">
                                              <w:marLeft w:val="0"/>
                                              <w:marRight w:val="0"/>
                                              <w:marTop w:val="0"/>
                                              <w:marBottom w:val="0"/>
                                              <w:divBdr>
                                                <w:top w:val="none" w:sz="0" w:space="0" w:color="auto"/>
                                                <w:left w:val="none" w:sz="0" w:space="0" w:color="auto"/>
                                                <w:bottom w:val="none" w:sz="0" w:space="0" w:color="auto"/>
                                                <w:right w:val="none" w:sz="0" w:space="0" w:color="auto"/>
                                              </w:divBdr>
                                              <w:divsChild>
                                                <w:div w:id="1989703194">
                                                  <w:marLeft w:val="0"/>
                                                  <w:marRight w:val="0"/>
                                                  <w:marTop w:val="0"/>
                                                  <w:marBottom w:val="0"/>
                                                  <w:divBdr>
                                                    <w:top w:val="none" w:sz="0" w:space="0" w:color="auto"/>
                                                    <w:left w:val="none" w:sz="0" w:space="0" w:color="auto"/>
                                                    <w:bottom w:val="none" w:sz="0" w:space="0" w:color="auto"/>
                                                    <w:right w:val="none" w:sz="0" w:space="0" w:color="auto"/>
                                                  </w:divBdr>
                                                  <w:divsChild>
                                                    <w:div w:id="8558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24874">
                      <w:marLeft w:val="0"/>
                      <w:marRight w:val="0"/>
                      <w:marTop w:val="0"/>
                      <w:marBottom w:val="0"/>
                      <w:divBdr>
                        <w:top w:val="none" w:sz="0" w:space="0" w:color="auto"/>
                        <w:left w:val="none" w:sz="0" w:space="0" w:color="auto"/>
                        <w:bottom w:val="none" w:sz="0" w:space="0" w:color="auto"/>
                        <w:right w:val="none" w:sz="0" w:space="0" w:color="auto"/>
                      </w:divBdr>
                      <w:divsChild>
                        <w:div w:id="1979913227">
                          <w:marLeft w:val="0"/>
                          <w:marRight w:val="0"/>
                          <w:marTop w:val="0"/>
                          <w:marBottom w:val="0"/>
                          <w:divBdr>
                            <w:top w:val="none" w:sz="0" w:space="0" w:color="auto"/>
                            <w:left w:val="none" w:sz="0" w:space="0" w:color="auto"/>
                            <w:bottom w:val="none" w:sz="0" w:space="0" w:color="auto"/>
                            <w:right w:val="none" w:sz="0" w:space="0" w:color="auto"/>
                          </w:divBdr>
                          <w:divsChild>
                            <w:div w:id="920606122">
                              <w:marLeft w:val="0"/>
                              <w:marRight w:val="0"/>
                              <w:marTop w:val="0"/>
                              <w:marBottom w:val="0"/>
                              <w:divBdr>
                                <w:top w:val="none" w:sz="0" w:space="0" w:color="auto"/>
                                <w:left w:val="none" w:sz="0" w:space="0" w:color="auto"/>
                                <w:bottom w:val="none" w:sz="0" w:space="0" w:color="auto"/>
                                <w:right w:val="none" w:sz="0" w:space="0" w:color="auto"/>
                              </w:divBdr>
                              <w:divsChild>
                                <w:div w:id="1403020456">
                                  <w:marLeft w:val="0"/>
                                  <w:marRight w:val="0"/>
                                  <w:marTop w:val="0"/>
                                  <w:marBottom w:val="0"/>
                                  <w:divBdr>
                                    <w:top w:val="none" w:sz="0" w:space="0" w:color="auto"/>
                                    <w:left w:val="none" w:sz="0" w:space="0" w:color="auto"/>
                                    <w:bottom w:val="none" w:sz="0" w:space="0" w:color="auto"/>
                                    <w:right w:val="none" w:sz="0" w:space="0" w:color="auto"/>
                                  </w:divBdr>
                                  <w:divsChild>
                                    <w:div w:id="491068110">
                                      <w:marLeft w:val="0"/>
                                      <w:marRight w:val="0"/>
                                      <w:marTop w:val="0"/>
                                      <w:marBottom w:val="0"/>
                                      <w:divBdr>
                                        <w:top w:val="none" w:sz="0" w:space="0" w:color="auto"/>
                                        <w:left w:val="none" w:sz="0" w:space="0" w:color="auto"/>
                                        <w:bottom w:val="none" w:sz="0" w:space="0" w:color="auto"/>
                                        <w:right w:val="none" w:sz="0" w:space="0" w:color="auto"/>
                                      </w:divBdr>
                                      <w:divsChild>
                                        <w:div w:id="2098792803">
                                          <w:marLeft w:val="0"/>
                                          <w:marRight w:val="0"/>
                                          <w:marTop w:val="0"/>
                                          <w:marBottom w:val="0"/>
                                          <w:divBdr>
                                            <w:top w:val="none" w:sz="0" w:space="0" w:color="auto"/>
                                            <w:left w:val="none" w:sz="0" w:space="0" w:color="auto"/>
                                            <w:bottom w:val="none" w:sz="0" w:space="0" w:color="auto"/>
                                            <w:right w:val="none" w:sz="0" w:space="0" w:color="auto"/>
                                          </w:divBdr>
                                          <w:divsChild>
                                            <w:div w:id="461195566">
                                              <w:marLeft w:val="0"/>
                                              <w:marRight w:val="0"/>
                                              <w:marTop w:val="0"/>
                                              <w:marBottom w:val="0"/>
                                              <w:divBdr>
                                                <w:top w:val="none" w:sz="0" w:space="0" w:color="auto"/>
                                                <w:left w:val="none" w:sz="0" w:space="0" w:color="auto"/>
                                                <w:bottom w:val="none" w:sz="0" w:space="0" w:color="auto"/>
                                                <w:right w:val="none" w:sz="0" w:space="0" w:color="auto"/>
                                              </w:divBdr>
                                              <w:divsChild>
                                                <w:div w:id="226964414">
                                                  <w:marLeft w:val="0"/>
                                                  <w:marRight w:val="0"/>
                                                  <w:marTop w:val="0"/>
                                                  <w:marBottom w:val="0"/>
                                                  <w:divBdr>
                                                    <w:top w:val="none" w:sz="0" w:space="0" w:color="auto"/>
                                                    <w:left w:val="none" w:sz="0" w:space="0" w:color="auto"/>
                                                    <w:bottom w:val="none" w:sz="0" w:space="0" w:color="auto"/>
                                                    <w:right w:val="none" w:sz="0" w:space="0" w:color="auto"/>
                                                  </w:divBdr>
                                                  <w:divsChild>
                                                    <w:div w:id="1817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5388">
                      <w:marLeft w:val="0"/>
                      <w:marRight w:val="0"/>
                      <w:marTop w:val="0"/>
                      <w:marBottom w:val="0"/>
                      <w:divBdr>
                        <w:top w:val="none" w:sz="0" w:space="0" w:color="auto"/>
                        <w:left w:val="none" w:sz="0" w:space="0" w:color="auto"/>
                        <w:bottom w:val="none" w:sz="0" w:space="0" w:color="auto"/>
                        <w:right w:val="none" w:sz="0" w:space="0" w:color="auto"/>
                      </w:divBdr>
                      <w:divsChild>
                        <w:div w:id="170687735">
                          <w:marLeft w:val="0"/>
                          <w:marRight w:val="0"/>
                          <w:marTop w:val="0"/>
                          <w:marBottom w:val="0"/>
                          <w:divBdr>
                            <w:top w:val="none" w:sz="0" w:space="0" w:color="auto"/>
                            <w:left w:val="none" w:sz="0" w:space="0" w:color="auto"/>
                            <w:bottom w:val="none" w:sz="0" w:space="0" w:color="auto"/>
                            <w:right w:val="none" w:sz="0" w:space="0" w:color="auto"/>
                          </w:divBdr>
                        </w:div>
                      </w:divsChild>
                    </w:div>
                    <w:div w:id="535002601">
                      <w:marLeft w:val="0"/>
                      <w:marRight w:val="0"/>
                      <w:marTop w:val="0"/>
                      <w:marBottom w:val="0"/>
                      <w:divBdr>
                        <w:top w:val="none" w:sz="0" w:space="0" w:color="auto"/>
                        <w:left w:val="none" w:sz="0" w:space="0" w:color="auto"/>
                        <w:bottom w:val="none" w:sz="0" w:space="0" w:color="auto"/>
                        <w:right w:val="none" w:sz="0" w:space="0" w:color="auto"/>
                      </w:divBdr>
                      <w:divsChild>
                        <w:div w:id="165444604">
                          <w:marLeft w:val="0"/>
                          <w:marRight w:val="0"/>
                          <w:marTop w:val="0"/>
                          <w:marBottom w:val="0"/>
                          <w:divBdr>
                            <w:top w:val="none" w:sz="0" w:space="0" w:color="auto"/>
                            <w:left w:val="none" w:sz="0" w:space="0" w:color="auto"/>
                            <w:bottom w:val="none" w:sz="0" w:space="0" w:color="auto"/>
                            <w:right w:val="none" w:sz="0" w:space="0" w:color="auto"/>
                          </w:divBdr>
                          <w:divsChild>
                            <w:div w:id="788284304">
                              <w:marLeft w:val="0"/>
                              <w:marRight w:val="0"/>
                              <w:marTop w:val="0"/>
                              <w:marBottom w:val="0"/>
                              <w:divBdr>
                                <w:top w:val="none" w:sz="0" w:space="0" w:color="auto"/>
                                <w:left w:val="none" w:sz="0" w:space="0" w:color="auto"/>
                                <w:bottom w:val="none" w:sz="0" w:space="0" w:color="auto"/>
                                <w:right w:val="none" w:sz="0" w:space="0" w:color="auto"/>
                              </w:divBdr>
                              <w:divsChild>
                                <w:div w:id="1216889305">
                                  <w:marLeft w:val="0"/>
                                  <w:marRight w:val="0"/>
                                  <w:marTop w:val="0"/>
                                  <w:marBottom w:val="0"/>
                                  <w:divBdr>
                                    <w:top w:val="none" w:sz="0" w:space="0" w:color="auto"/>
                                    <w:left w:val="none" w:sz="0" w:space="0" w:color="auto"/>
                                    <w:bottom w:val="none" w:sz="0" w:space="0" w:color="auto"/>
                                    <w:right w:val="none" w:sz="0" w:space="0" w:color="auto"/>
                                  </w:divBdr>
                                  <w:divsChild>
                                    <w:div w:id="431701865">
                                      <w:marLeft w:val="0"/>
                                      <w:marRight w:val="0"/>
                                      <w:marTop w:val="0"/>
                                      <w:marBottom w:val="0"/>
                                      <w:divBdr>
                                        <w:top w:val="none" w:sz="0" w:space="0" w:color="auto"/>
                                        <w:left w:val="none" w:sz="0" w:space="0" w:color="auto"/>
                                        <w:bottom w:val="none" w:sz="0" w:space="0" w:color="auto"/>
                                        <w:right w:val="none" w:sz="0" w:space="0" w:color="auto"/>
                                      </w:divBdr>
                                      <w:divsChild>
                                        <w:div w:id="1866288434">
                                          <w:marLeft w:val="0"/>
                                          <w:marRight w:val="0"/>
                                          <w:marTop w:val="0"/>
                                          <w:marBottom w:val="0"/>
                                          <w:divBdr>
                                            <w:top w:val="none" w:sz="0" w:space="0" w:color="auto"/>
                                            <w:left w:val="none" w:sz="0" w:space="0" w:color="auto"/>
                                            <w:bottom w:val="none" w:sz="0" w:space="0" w:color="auto"/>
                                            <w:right w:val="none" w:sz="0" w:space="0" w:color="auto"/>
                                          </w:divBdr>
                                          <w:divsChild>
                                            <w:div w:id="844441355">
                                              <w:marLeft w:val="0"/>
                                              <w:marRight w:val="0"/>
                                              <w:marTop w:val="0"/>
                                              <w:marBottom w:val="0"/>
                                              <w:divBdr>
                                                <w:top w:val="none" w:sz="0" w:space="0" w:color="auto"/>
                                                <w:left w:val="none" w:sz="0" w:space="0" w:color="auto"/>
                                                <w:bottom w:val="none" w:sz="0" w:space="0" w:color="auto"/>
                                                <w:right w:val="none" w:sz="0" w:space="0" w:color="auto"/>
                                              </w:divBdr>
                                              <w:divsChild>
                                                <w:div w:id="1030184134">
                                                  <w:marLeft w:val="0"/>
                                                  <w:marRight w:val="0"/>
                                                  <w:marTop w:val="0"/>
                                                  <w:marBottom w:val="0"/>
                                                  <w:divBdr>
                                                    <w:top w:val="none" w:sz="0" w:space="0" w:color="auto"/>
                                                    <w:left w:val="none" w:sz="0" w:space="0" w:color="auto"/>
                                                    <w:bottom w:val="none" w:sz="0" w:space="0" w:color="auto"/>
                                                    <w:right w:val="none" w:sz="0" w:space="0" w:color="auto"/>
                                                  </w:divBdr>
                                                  <w:divsChild>
                                                    <w:div w:id="1206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019273">
                      <w:marLeft w:val="0"/>
                      <w:marRight w:val="0"/>
                      <w:marTop w:val="0"/>
                      <w:marBottom w:val="0"/>
                      <w:divBdr>
                        <w:top w:val="none" w:sz="0" w:space="0" w:color="auto"/>
                        <w:left w:val="none" w:sz="0" w:space="0" w:color="auto"/>
                        <w:bottom w:val="none" w:sz="0" w:space="0" w:color="auto"/>
                        <w:right w:val="none" w:sz="0" w:space="0" w:color="auto"/>
                      </w:divBdr>
                      <w:divsChild>
                        <w:div w:id="324168418">
                          <w:marLeft w:val="0"/>
                          <w:marRight w:val="0"/>
                          <w:marTop w:val="0"/>
                          <w:marBottom w:val="0"/>
                          <w:divBdr>
                            <w:top w:val="none" w:sz="0" w:space="0" w:color="auto"/>
                            <w:left w:val="none" w:sz="0" w:space="0" w:color="auto"/>
                            <w:bottom w:val="none" w:sz="0" w:space="0" w:color="auto"/>
                            <w:right w:val="none" w:sz="0" w:space="0" w:color="auto"/>
                          </w:divBdr>
                          <w:divsChild>
                            <w:div w:id="1743915733">
                              <w:marLeft w:val="0"/>
                              <w:marRight w:val="0"/>
                              <w:marTop w:val="0"/>
                              <w:marBottom w:val="0"/>
                              <w:divBdr>
                                <w:top w:val="none" w:sz="0" w:space="0" w:color="auto"/>
                                <w:left w:val="none" w:sz="0" w:space="0" w:color="auto"/>
                                <w:bottom w:val="none" w:sz="0" w:space="0" w:color="auto"/>
                                <w:right w:val="none" w:sz="0" w:space="0" w:color="auto"/>
                              </w:divBdr>
                              <w:divsChild>
                                <w:div w:id="634674415">
                                  <w:marLeft w:val="0"/>
                                  <w:marRight w:val="0"/>
                                  <w:marTop w:val="0"/>
                                  <w:marBottom w:val="0"/>
                                  <w:divBdr>
                                    <w:top w:val="none" w:sz="0" w:space="0" w:color="auto"/>
                                    <w:left w:val="none" w:sz="0" w:space="0" w:color="auto"/>
                                    <w:bottom w:val="none" w:sz="0" w:space="0" w:color="auto"/>
                                    <w:right w:val="none" w:sz="0" w:space="0" w:color="auto"/>
                                  </w:divBdr>
                                  <w:divsChild>
                                    <w:div w:id="1096098192">
                                      <w:marLeft w:val="0"/>
                                      <w:marRight w:val="0"/>
                                      <w:marTop w:val="0"/>
                                      <w:marBottom w:val="0"/>
                                      <w:divBdr>
                                        <w:top w:val="none" w:sz="0" w:space="0" w:color="auto"/>
                                        <w:left w:val="none" w:sz="0" w:space="0" w:color="auto"/>
                                        <w:bottom w:val="none" w:sz="0" w:space="0" w:color="auto"/>
                                        <w:right w:val="none" w:sz="0" w:space="0" w:color="auto"/>
                                      </w:divBdr>
                                      <w:divsChild>
                                        <w:div w:id="1960993934">
                                          <w:marLeft w:val="0"/>
                                          <w:marRight w:val="0"/>
                                          <w:marTop w:val="0"/>
                                          <w:marBottom w:val="0"/>
                                          <w:divBdr>
                                            <w:top w:val="none" w:sz="0" w:space="0" w:color="auto"/>
                                            <w:left w:val="none" w:sz="0" w:space="0" w:color="auto"/>
                                            <w:bottom w:val="none" w:sz="0" w:space="0" w:color="auto"/>
                                            <w:right w:val="none" w:sz="0" w:space="0" w:color="auto"/>
                                          </w:divBdr>
                                          <w:divsChild>
                                            <w:div w:id="614673494">
                                              <w:marLeft w:val="0"/>
                                              <w:marRight w:val="0"/>
                                              <w:marTop w:val="0"/>
                                              <w:marBottom w:val="0"/>
                                              <w:divBdr>
                                                <w:top w:val="none" w:sz="0" w:space="0" w:color="auto"/>
                                                <w:left w:val="none" w:sz="0" w:space="0" w:color="auto"/>
                                                <w:bottom w:val="none" w:sz="0" w:space="0" w:color="auto"/>
                                                <w:right w:val="none" w:sz="0" w:space="0" w:color="auto"/>
                                              </w:divBdr>
                                              <w:divsChild>
                                                <w:div w:id="1141576149">
                                                  <w:marLeft w:val="0"/>
                                                  <w:marRight w:val="0"/>
                                                  <w:marTop w:val="0"/>
                                                  <w:marBottom w:val="0"/>
                                                  <w:divBdr>
                                                    <w:top w:val="none" w:sz="0" w:space="0" w:color="auto"/>
                                                    <w:left w:val="none" w:sz="0" w:space="0" w:color="auto"/>
                                                    <w:bottom w:val="none" w:sz="0" w:space="0" w:color="auto"/>
                                                    <w:right w:val="none" w:sz="0" w:space="0" w:color="auto"/>
                                                  </w:divBdr>
                                                  <w:divsChild>
                                                    <w:div w:id="2031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370711">
                      <w:marLeft w:val="0"/>
                      <w:marRight w:val="0"/>
                      <w:marTop w:val="0"/>
                      <w:marBottom w:val="0"/>
                      <w:divBdr>
                        <w:top w:val="none" w:sz="0" w:space="0" w:color="auto"/>
                        <w:left w:val="none" w:sz="0" w:space="0" w:color="auto"/>
                        <w:bottom w:val="none" w:sz="0" w:space="0" w:color="auto"/>
                        <w:right w:val="none" w:sz="0" w:space="0" w:color="auto"/>
                      </w:divBdr>
                      <w:divsChild>
                        <w:div w:id="757218454">
                          <w:marLeft w:val="0"/>
                          <w:marRight w:val="0"/>
                          <w:marTop w:val="0"/>
                          <w:marBottom w:val="0"/>
                          <w:divBdr>
                            <w:top w:val="none" w:sz="0" w:space="0" w:color="auto"/>
                            <w:left w:val="none" w:sz="0" w:space="0" w:color="auto"/>
                            <w:bottom w:val="none" w:sz="0" w:space="0" w:color="auto"/>
                            <w:right w:val="none" w:sz="0" w:space="0" w:color="auto"/>
                          </w:divBdr>
                        </w:div>
                      </w:divsChild>
                    </w:div>
                    <w:div w:id="1129127440">
                      <w:marLeft w:val="0"/>
                      <w:marRight w:val="0"/>
                      <w:marTop w:val="0"/>
                      <w:marBottom w:val="0"/>
                      <w:divBdr>
                        <w:top w:val="none" w:sz="0" w:space="0" w:color="auto"/>
                        <w:left w:val="none" w:sz="0" w:space="0" w:color="auto"/>
                        <w:bottom w:val="none" w:sz="0" w:space="0" w:color="auto"/>
                        <w:right w:val="none" w:sz="0" w:space="0" w:color="auto"/>
                      </w:divBdr>
                      <w:divsChild>
                        <w:div w:id="1366322465">
                          <w:marLeft w:val="0"/>
                          <w:marRight w:val="0"/>
                          <w:marTop w:val="0"/>
                          <w:marBottom w:val="0"/>
                          <w:divBdr>
                            <w:top w:val="none" w:sz="0" w:space="0" w:color="auto"/>
                            <w:left w:val="none" w:sz="0" w:space="0" w:color="auto"/>
                            <w:bottom w:val="none" w:sz="0" w:space="0" w:color="auto"/>
                            <w:right w:val="none" w:sz="0" w:space="0" w:color="auto"/>
                          </w:divBdr>
                          <w:divsChild>
                            <w:div w:id="1387610375">
                              <w:marLeft w:val="0"/>
                              <w:marRight w:val="0"/>
                              <w:marTop w:val="0"/>
                              <w:marBottom w:val="0"/>
                              <w:divBdr>
                                <w:top w:val="none" w:sz="0" w:space="0" w:color="auto"/>
                                <w:left w:val="none" w:sz="0" w:space="0" w:color="auto"/>
                                <w:bottom w:val="none" w:sz="0" w:space="0" w:color="auto"/>
                                <w:right w:val="none" w:sz="0" w:space="0" w:color="auto"/>
                              </w:divBdr>
                              <w:divsChild>
                                <w:div w:id="1627009683">
                                  <w:marLeft w:val="0"/>
                                  <w:marRight w:val="0"/>
                                  <w:marTop w:val="0"/>
                                  <w:marBottom w:val="0"/>
                                  <w:divBdr>
                                    <w:top w:val="none" w:sz="0" w:space="0" w:color="auto"/>
                                    <w:left w:val="none" w:sz="0" w:space="0" w:color="auto"/>
                                    <w:bottom w:val="none" w:sz="0" w:space="0" w:color="auto"/>
                                    <w:right w:val="none" w:sz="0" w:space="0" w:color="auto"/>
                                  </w:divBdr>
                                  <w:divsChild>
                                    <w:div w:id="1885947741">
                                      <w:marLeft w:val="0"/>
                                      <w:marRight w:val="0"/>
                                      <w:marTop w:val="0"/>
                                      <w:marBottom w:val="0"/>
                                      <w:divBdr>
                                        <w:top w:val="none" w:sz="0" w:space="0" w:color="auto"/>
                                        <w:left w:val="none" w:sz="0" w:space="0" w:color="auto"/>
                                        <w:bottom w:val="none" w:sz="0" w:space="0" w:color="auto"/>
                                        <w:right w:val="none" w:sz="0" w:space="0" w:color="auto"/>
                                      </w:divBdr>
                                      <w:divsChild>
                                        <w:div w:id="16346329">
                                          <w:marLeft w:val="0"/>
                                          <w:marRight w:val="0"/>
                                          <w:marTop w:val="0"/>
                                          <w:marBottom w:val="0"/>
                                          <w:divBdr>
                                            <w:top w:val="none" w:sz="0" w:space="0" w:color="auto"/>
                                            <w:left w:val="none" w:sz="0" w:space="0" w:color="auto"/>
                                            <w:bottom w:val="none" w:sz="0" w:space="0" w:color="auto"/>
                                            <w:right w:val="none" w:sz="0" w:space="0" w:color="auto"/>
                                          </w:divBdr>
                                          <w:divsChild>
                                            <w:div w:id="457339135">
                                              <w:marLeft w:val="0"/>
                                              <w:marRight w:val="0"/>
                                              <w:marTop w:val="0"/>
                                              <w:marBottom w:val="0"/>
                                              <w:divBdr>
                                                <w:top w:val="none" w:sz="0" w:space="0" w:color="auto"/>
                                                <w:left w:val="none" w:sz="0" w:space="0" w:color="auto"/>
                                                <w:bottom w:val="none" w:sz="0" w:space="0" w:color="auto"/>
                                                <w:right w:val="none" w:sz="0" w:space="0" w:color="auto"/>
                                              </w:divBdr>
                                              <w:divsChild>
                                                <w:div w:id="730228343">
                                                  <w:marLeft w:val="0"/>
                                                  <w:marRight w:val="0"/>
                                                  <w:marTop w:val="0"/>
                                                  <w:marBottom w:val="0"/>
                                                  <w:divBdr>
                                                    <w:top w:val="none" w:sz="0" w:space="0" w:color="auto"/>
                                                    <w:left w:val="none" w:sz="0" w:space="0" w:color="auto"/>
                                                    <w:bottom w:val="none" w:sz="0" w:space="0" w:color="auto"/>
                                                    <w:right w:val="none" w:sz="0" w:space="0" w:color="auto"/>
                                                  </w:divBdr>
                                                  <w:divsChild>
                                                    <w:div w:id="8793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99924">
                      <w:marLeft w:val="0"/>
                      <w:marRight w:val="0"/>
                      <w:marTop w:val="0"/>
                      <w:marBottom w:val="0"/>
                      <w:divBdr>
                        <w:top w:val="none" w:sz="0" w:space="0" w:color="auto"/>
                        <w:left w:val="none" w:sz="0" w:space="0" w:color="auto"/>
                        <w:bottom w:val="none" w:sz="0" w:space="0" w:color="auto"/>
                        <w:right w:val="none" w:sz="0" w:space="0" w:color="auto"/>
                      </w:divBdr>
                      <w:divsChild>
                        <w:div w:id="1357347830">
                          <w:marLeft w:val="0"/>
                          <w:marRight w:val="0"/>
                          <w:marTop w:val="0"/>
                          <w:marBottom w:val="0"/>
                          <w:divBdr>
                            <w:top w:val="none" w:sz="0" w:space="0" w:color="auto"/>
                            <w:left w:val="none" w:sz="0" w:space="0" w:color="auto"/>
                            <w:bottom w:val="none" w:sz="0" w:space="0" w:color="auto"/>
                            <w:right w:val="none" w:sz="0" w:space="0" w:color="auto"/>
                          </w:divBdr>
                          <w:divsChild>
                            <w:div w:id="122382856">
                              <w:marLeft w:val="0"/>
                              <w:marRight w:val="0"/>
                              <w:marTop w:val="0"/>
                              <w:marBottom w:val="0"/>
                              <w:divBdr>
                                <w:top w:val="none" w:sz="0" w:space="0" w:color="auto"/>
                                <w:left w:val="none" w:sz="0" w:space="0" w:color="auto"/>
                                <w:bottom w:val="none" w:sz="0" w:space="0" w:color="auto"/>
                                <w:right w:val="none" w:sz="0" w:space="0" w:color="auto"/>
                              </w:divBdr>
                              <w:divsChild>
                                <w:div w:id="1893275276">
                                  <w:marLeft w:val="0"/>
                                  <w:marRight w:val="0"/>
                                  <w:marTop w:val="0"/>
                                  <w:marBottom w:val="0"/>
                                  <w:divBdr>
                                    <w:top w:val="none" w:sz="0" w:space="0" w:color="auto"/>
                                    <w:left w:val="none" w:sz="0" w:space="0" w:color="auto"/>
                                    <w:bottom w:val="none" w:sz="0" w:space="0" w:color="auto"/>
                                    <w:right w:val="none" w:sz="0" w:space="0" w:color="auto"/>
                                  </w:divBdr>
                                  <w:divsChild>
                                    <w:div w:id="1346053035">
                                      <w:marLeft w:val="0"/>
                                      <w:marRight w:val="0"/>
                                      <w:marTop w:val="0"/>
                                      <w:marBottom w:val="0"/>
                                      <w:divBdr>
                                        <w:top w:val="none" w:sz="0" w:space="0" w:color="auto"/>
                                        <w:left w:val="none" w:sz="0" w:space="0" w:color="auto"/>
                                        <w:bottom w:val="none" w:sz="0" w:space="0" w:color="auto"/>
                                        <w:right w:val="none" w:sz="0" w:space="0" w:color="auto"/>
                                      </w:divBdr>
                                      <w:divsChild>
                                        <w:div w:id="1487480573">
                                          <w:marLeft w:val="0"/>
                                          <w:marRight w:val="0"/>
                                          <w:marTop w:val="0"/>
                                          <w:marBottom w:val="0"/>
                                          <w:divBdr>
                                            <w:top w:val="none" w:sz="0" w:space="0" w:color="auto"/>
                                            <w:left w:val="none" w:sz="0" w:space="0" w:color="auto"/>
                                            <w:bottom w:val="none" w:sz="0" w:space="0" w:color="auto"/>
                                            <w:right w:val="none" w:sz="0" w:space="0" w:color="auto"/>
                                          </w:divBdr>
                                          <w:divsChild>
                                            <w:div w:id="1608460530">
                                              <w:marLeft w:val="0"/>
                                              <w:marRight w:val="0"/>
                                              <w:marTop w:val="0"/>
                                              <w:marBottom w:val="0"/>
                                              <w:divBdr>
                                                <w:top w:val="none" w:sz="0" w:space="0" w:color="auto"/>
                                                <w:left w:val="none" w:sz="0" w:space="0" w:color="auto"/>
                                                <w:bottom w:val="none" w:sz="0" w:space="0" w:color="auto"/>
                                                <w:right w:val="none" w:sz="0" w:space="0" w:color="auto"/>
                                              </w:divBdr>
                                              <w:divsChild>
                                                <w:div w:id="118426781">
                                                  <w:marLeft w:val="0"/>
                                                  <w:marRight w:val="0"/>
                                                  <w:marTop w:val="0"/>
                                                  <w:marBottom w:val="0"/>
                                                  <w:divBdr>
                                                    <w:top w:val="none" w:sz="0" w:space="0" w:color="auto"/>
                                                    <w:left w:val="none" w:sz="0" w:space="0" w:color="auto"/>
                                                    <w:bottom w:val="none" w:sz="0" w:space="0" w:color="auto"/>
                                                    <w:right w:val="none" w:sz="0" w:space="0" w:color="auto"/>
                                                  </w:divBdr>
                                                  <w:divsChild>
                                                    <w:div w:id="16618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213268">
                      <w:marLeft w:val="0"/>
                      <w:marRight w:val="0"/>
                      <w:marTop w:val="0"/>
                      <w:marBottom w:val="0"/>
                      <w:divBdr>
                        <w:top w:val="none" w:sz="0" w:space="0" w:color="auto"/>
                        <w:left w:val="none" w:sz="0" w:space="0" w:color="auto"/>
                        <w:bottom w:val="none" w:sz="0" w:space="0" w:color="auto"/>
                        <w:right w:val="none" w:sz="0" w:space="0" w:color="auto"/>
                      </w:divBdr>
                      <w:divsChild>
                        <w:div w:id="1118254936">
                          <w:marLeft w:val="0"/>
                          <w:marRight w:val="0"/>
                          <w:marTop w:val="0"/>
                          <w:marBottom w:val="0"/>
                          <w:divBdr>
                            <w:top w:val="none" w:sz="0" w:space="0" w:color="auto"/>
                            <w:left w:val="none" w:sz="0" w:space="0" w:color="auto"/>
                            <w:bottom w:val="none" w:sz="0" w:space="0" w:color="auto"/>
                            <w:right w:val="none" w:sz="0" w:space="0" w:color="auto"/>
                          </w:divBdr>
                          <w:divsChild>
                            <w:div w:id="678964699">
                              <w:marLeft w:val="0"/>
                              <w:marRight w:val="0"/>
                              <w:marTop w:val="0"/>
                              <w:marBottom w:val="0"/>
                              <w:divBdr>
                                <w:top w:val="none" w:sz="0" w:space="0" w:color="auto"/>
                                <w:left w:val="none" w:sz="0" w:space="0" w:color="auto"/>
                                <w:bottom w:val="none" w:sz="0" w:space="0" w:color="auto"/>
                                <w:right w:val="none" w:sz="0" w:space="0" w:color="auto"/>
                              </w:divBdr>
                              <w:divsChild>
                                <w:div w:id="135993930">
                                  <w:marLeft w:val="0"/>
                                  <w:marRight w:val="0"/>
                                  <w:marTop w:val="0"/>
                                  <w:marBottom w:val="0"/>
                                  <w:divBdr>
                                    <w:top w:val="none" w:sz="0" w:space="0" w:color="auto"/>
                                    <w:left w:val="none" w:sz="0" w:space="0" w:color="auto"/>
                                    <w:bottom w:val="none" w:sz="0" w:space="0" w:color="auto"/>
                                    <w:right w:val="none" w:sz="0" w:space="0" w:color="auto"/>
                                  </w:divBdr>
                                  <w:divsChild>
                                    <w:div w:id="700201234">
                                      <w:marLeft w:val="0"/>
                                      <w:marRight w:val="0"/>
                                      <w:marTop w:val="0"/>
                                      <w:marBottom w:val="0"/>
                                      <w:divBdr>
                                        <w:top w:val="none" w:sz="0" w:space="0" w:color="auto"/>
                                        <w:left w:val="none" w:sz="0" w:space="0" w:color="auto"/>
                                        <w:bottom w:val="none" w:sz="0" w:space="0" w:color="auto"/>
                                        <w:right w:val="none" w:sz="0" w:space="0" w:color="auto"/>
                                      </w:divBdr>
                                      <w:divsChild>
                                        <w:div w:id="269165281">
                                          <w:marLeft w:val="0"/>
                                          <w:marRight w:val="0"/>
                                          <w:marTop w:val="0"/>
                                          <w:marBottom w:val="0"/>
                                          <w:divBdr>
                                            <w:top w:val="none" w:sz="0" w:space="0" w:color="auto"/>
                                            <w:left w:val="none" w:sz="0" w:space="0" w:color="auto"/>
                                            <w:bottom w:val="none" w:sz="0" w:space="0" w:color="auto"/>
                                            <w:right w:val="none" w:sz="0" w:space="0" w:color="auto"/>
                                          </w:divBdr>
                                          <w:divsChild>
                                            <w:div w:id="695082530">
                                              <w:marLeft w:val="0"/>
                                              <w:marRight w:val="0"/>
                                              <w:marTop w:val="0"/>
                                              <w:marBottom w:val="0"/>
                                              <w:divBdr>
                                                <w:top w:val="none" w:sz="0" w:space="0" w:color="auto"/>
                                                <w:left w:val="none" w:sz="0" w:space="0" w:color="auto"/>
                                                <w:bottom w:val="none" w:sz="0" w:space="0" w:color="auto"/>
                                                <w:right w:val="none" w:sz="0" w:space="0" w:color="auto"/>
                                              </w:divBdr>
                                              <w:divsChild>
                                                <w:div w:id="1752966811">
                                                  <w:marLeft w:val="0"/>
                                                  <w:marRight w:val="0"/>
                                                  <w:marTop w:val="0"/>
                                                  <w:marBottom w:val="0"/>
                                                  <w:divBdr>
                                                    <w:top w:val="none" w:sz="0" w:space="0" w:color="auto"/>
                                                    <w:left w:val="none" w:sz="0" w:space="0" w:color="auto"/>
                                                    <w:bottom w:val="none" w:sz="0" w:space="0" w:color="auto"/>
                                                    <w:right w:val="none" w:sz="0" w:space="0" w:color="auto"/>
                                                  </w:divBdr>
                                                  <w:divsChild>
                                                    <w:div w:id="10150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287432">
                      <w:marLeft w:val="0"/>
                      <w:marRight w:val="0"/>
                      <w:marTop w:val="0"/>
                      <w:marBottom w:val="0"/>
                      <w:divBdr>
                        <w:top w:val="none" w:sz="0" w:space="0" w:color="auto"/>
                        <w:left w:val="none" w:sz="0" w:space="0" w:color="auto"/>
                        <w:bottom w:val="none" w:sz="0" w:space="0" w:color="auto"/>
                        <w:right w:val="none" w:sz="0" w:space="0" w:color="auto"/>
                      </w:divBdr>
                      <w:divsChild>
                        <w:div w:id="1893493469">
                          <w:marLeft w:val="0"/>
                          <w:marRight w:val="0"/>
                          <w:marTop w:val="0"/>
                          <w:marBottom w:val="0"/>
                          <w:divBdr>
                            <w:top w:val="none" w:sz="0" w:space="0" w:color="auto"/>
                            <w:left w:val="none" w:sz="0" w:space="0" w:color="auto"/>
                            <w:bottom w:val="none" w:sz="0" w:space="0" w:color="auto"/>
                            <w:right w:val="none" w:sz="0" w:space="0" w:color="auto"/>
                          </w:divBdr>
                          <w:divsChild>
                            <w:div w:id="688338060">
                              <w:marLeft w:val="0"/>
                              <w:marRight w:val="0"/>
                              <w:marTop w:val="0"/>
                              <w:marBottom w:val="0"/>
                              <w:divBdr>
                                <w:top w:val="none" w:sz="0" w:space="0" w:color="auto"/>
                                <w:left w:val="none" w:sz="0" w:space="0" w:color="auto"/>
                                <w:bottom w:val="none" w:sz="0" w:space="0" w:color="auto"/>
                                <w:right w:val="none" w:sz="0" w:space="0" w:color="auto"/>
                              </w:divBdr>
                              <w:divsChild>
                                <w:div w:id="1468159260">
                                  <w:marLeft w:val="0"/>
                                  <w:marRight w:val="0"/>
                                  <w:marTop w:val="0"/>
                                  <w:marBottom w:val="0"/>
                                  <w:divBdr>
                                    <w:top w:val="none" w:sz="0" w:space="0" w:color="auto"/>
                                    <w:left w:val="none" w:sz="0" w:space="0" w:color="auto"/>
                                    <w:bottom w:val="none" w:sz="0" w:space="0" w:color="auto"/>
                                    <w:right w:val="none" w:sz="0" w:space="0" w:color="auto"/>
                                  </w:divBdr>
                                  <w:divsChild>
                                    <w:div w:id="1472942405">
                                      <w:marLeft w:val="0"/>
                                      <w:marRight w:val="0"/>
                                      <w:marTop w:val="0"/>
                                      <w:marBottom w:val="0"/>
                                      <w:divBdr>
                                        <w:top w:val="none" w:sz="0" w:space="0" w:color="auto"/>
                                        <w:left w:val="none" w:sz="0" w:space="0" w:color="auto"/>
                                        <w:bottom w:val="none" w:sz="0" w:space="0" w:color="auto"/>
                                        <w:right w:val="none" w:sz="0" w:space="0" w:color="auto"/>
                                      </w:divBdr>
                                      <w:divsChild>
                                        <w:div w:id="817570684">
                                          <w:marLeft w:val="0"/>
                                          <w:marRight w:val="0"/>
                                          <w:marTop w:val="0"/>
                                          <w:marBottom w:val="0"/>
                                          <w:divBdr>
                                            <w:top w:val="none" w:sz="0" w:space="0" w:color="auto"/>
                                            <w:left w:val="none" w:sz="0" w:space="0" w:color="auto"/>
                                            <w:bottom w:val="none" w:sz="0" w:space="0" w:color="auto"/>
                                            <w:right w:val="none" w:sz="0" w:space="0" w:color="auto"/>
                                          </w:divBdr>
                                          <w:divsChild>
                                            <w:div w:id="1369525561">
                                              <w:marLeft w:val="0"/>
                                              <w:marRight w:val="0"/>
                                              <w:marTop w:val="0"/>
                                              <w:marBottom w:val="0"/>
                                              <w:divBdr>
                                                <w:top w:val="none" w:sz="0" w:space="0" w:color="auto"/>
                                                <w:left w:val="none" w:sz="0" w:space="0" w:color="auto"/>
                                                <w:bottom w:val="none" w:sz="0" w:space="0" w:color="auto"/>
                                                <w:right w:val="none" w:sz="0" w:space="0" w:color="auto"/>
                                              </w:divBdr>
                                              <w:divsChild>
                                                <w:div w:id="824012603">
                                                  <w:marLeft w:val="0"/>
                                                  <w:marRight w:val="0"/>
                                                  <w:marTop w:val="0"/>
                                                  <w:marBottom w:val="0"/>
                                                  <w:divBdr>
                                                    <w:top w:val="none" w:sz="0" w:space="0" w:color="auto"/>
                                                    <w:left w:val="none" w:sz="0" w:space="0" w:color="auto"/>
                                                    <w:bottom w:val="none" w:sz="0" w:space="0" w:color="auto"/>
                                                    <w:right w:val="none" w:sz="0" w:space="0" w:color="auto"/>
                                                  </w:divBdr>
                                                  <w:divsChild>
                                                    <w:div w:id="16997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889740">
                      <w:marLeft w:val="0"/>
                      <w:marRight w:val="0"/>
                      <w:marTop w:val="0"/>
                      <w:marBottom w:val="0"/>
                      <w:divBdr>
                        <w:top w:val="none" w:sz="0" w:space="0" w:color="auto"/>
                        <w:left w:val="none" w:sz="0" w:space="0" w:color="auto"/>
                        <w:bottom w:val="none" w:sz="0" w:space="0" w:color="auto"/>
                        <w:right w:val="none" w:sz="0" w:space="0" w:color="auto"/>
                      </w:divBdr>
                      <w:divsChild>
                        <w:div w:id="2081126963">
                          <w:marLeft w:val="0"/>
                          <w:marRight w:val="0"/>
                          <w:marTop w:val="0"/>
                          <w:marBottom w:val="0"/>
                          <w:divBdr>
                            <w:top w:val="none" w:sz="0" w:space="0" w:color="auto"/>
                            <w:left w:val="none" w:sz="0" w:space="0" w:color="auto"/>
                            <w:bottom w:val="none" w:sz="0" w:space="0" w:color="auto"/>
                            <w:right w:val="none" w:sz="0" w:space="0" w:color="auto"/>
                          </w:divBdr>
                          <w:divsChild>
                            <w:div w:id="1406612587">
                              <w:marLeft w:val="0"/>
                              <w:marRight w:val="0"/>
                              <w:marTop w:val="0"/>
                              <w:marBottom w:val="0"/>
                              <w:divBdr>
                                <w:top w:val="none" w:sz="0" w:space="0" w:color="auto"/>
                                <w:left w:val="none" w:sz="0" w:space="0" w:color="auto"/>
                                <w:bottom w:val="none" w:sz="0" w:space="0" w:color="auto"/>
                                <w:right w:val="none" w:sz="0" w:space="0" w:color="auto"/>
                              </w:divBdr>
                              <w:divsChild>
                                <w:div w:id="1635332518">
                                  <w:marLeft w:val="0"/>
                                  <w:marRight w:val="0"/>
                                  <w:marTop w:val="0"/>
                                  <w:marBottom w:val="0"/>
                                  <w:divBdr>
                                    <w:top w:val="none" w:sz="0" w:space="0" w:color="auto"/>
                                    <w:left w:val="none" w:sz="0" w:space="0" w:color="auto"/>
                                    <w:bottom w:val="none" w:sz="0" w:space="0" w:color="auto"/>
                                    <w:right w:val="none" w:sz="0" w:space="0" w:color="auto"/>
                                  </w:divBdr>
                                  <w:divsChild>
                                    <w:div w:id="925724585">
                                      <w:marLeft w:val="0"/>
                                      <w:marRight w:val="0"/>
                                      <w:marTop w:val="0"/>
                                      <w:marBottom w:val="0"/>
                                      <w:divBdr>
                                        <w:top w:val="none" w:sz="0" w:space="0" w:color="auto"/>
                                        <w:left w:val="none" w:sz="0" w:space="0" w:color="auto"/>
                                        <w:bottom w:val="none" w:sz="0" w:space="0" w:color="auto"/>
                                        <w:right w:val="none" w:sz="0" w:space="0" w:color="auto"/>
                                      </w:divBdr>
                                      <w:divsChild>
                                        <w:div w:id="879786851">
                                          <w:marLeft w:val="0"/>
                                          <w:marRight w:val="0"/>
                                          <w:marTop w:val="0"/>
                                          <w:marBottom w:val="0"/>
                                          <w:divBdr>
                                            <w:top w:val="none" w:sz="0" w:space="0" w:color="auto"/>
                                            <w:left w:val="none" w:sz="0" w:space="0" w:color="auto"/>
                                            <w:bottom w:val="none" w:sz="0" w:space="0" w:color="auto"/>
                                            <w:right w:val="none" w:sz="0" w:space="0" w:color="auto"/>
                                          </w:divBdr>
                                          <w:divsChild>
                                            <w:div w:id="715468454">
                                              <w:marLeft w:val="0"/>
                                              <w:marRight w:val="0"/>
                                              <w:marTop w:val="0"/>
                                              <w:marBottom w:val="0"/>
                                              <w:divBdr>
                                                <w:top w:val="none" w:sz="0" w:space="0" w:color="auto"/>
                                                <w:left w:val="none" w:sz="0" w:space="0" w:color="auto"/>
                                                <w:bottom w:val="none" w:sz="0" w:space="0" w:color="auto"/>
                                                <w:right w:val="none" w:sz="0" w:space="0" w:color="auto"/>
                                              </w:divBdr>
                                              <w:divsChild>
                                                <w:div w:id="1083062567">
                                                  <w:marLeft w:val="0"/>
                                                  <w:marRight w:val="0"/>
                                                  <w:marTop w:val="0"/>
                                                  <w:marBottom w:val="0"/>
                                                  <w:divBdr>
                                                    <w:top w:val="none" w:sz="0" w:space="0" w:color="auto"/>
                                                    <w:left w:val="none" w:sz="0" w:space="0" w:color="auto"/>
                                                    <w:bottom w:val="none" w:sz="0" w:space="0" w:color="auto"/>
                                                    <w:right w:val="none" w:sz="0" w:space="0" w:color="auto"/>
                                                  </w:divBdr>
                                                  <w:divsChild>
                                                    <w:div w:id="17193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029710">
                      <w:marLeft w:val="0"/>
                      <w:marRight w:val="0"/>
                      <w:marTop w:val="0"/>
                      <w:marBottom w:val="0"/>
                      <w:divBdr>
                        <w:top w:val="none" w:sz="0" w:space="0" w:color="auto"/>
                        <w:left w:val="none" w:sz="0" w:space="0" w:color="auto"/>
                        <w:bottom w:val="none" w:sz="0" w:space="0" w:color="auto"/>
                        <w:right w:val="none" w:sz="0" w:space="0" w:color="auto"/>
                      </w:divBdr>
                      <w:divsChild>
                        <w:div w:id="2138445420">
                          <w:marLeft w:val="0"/>
                          <w:marRight w:val="0"/>
                          <w:marTop w:val="0"/>
                          <w:marBottom w:val="0"/>
                          <w:divBdr>
                            <w:top w:val="none" w:sz="0" w:space="0" w:color="auto"/>
                            <w:left w:val="none" w:sz="0" w:space="0" w:color="auto"/>
                            <w:bottom w:val="none" w:sz="0" w:space="0" w:color="auto"/>
                            <w:right w:val="none" w:sz="0" w:space="0" w:color="auto"/>
                          </w:divBdr>
                          <w:divsChild>
                            <w:div w:id="929582772">
                              <w:marLeft w:val="0"/>
                              <w:marRight w:val="0"/>
                              <w:marTop w:val="0"/>
                              <w:marBottom w:val="0"/>
                              <w:divBdr>
                                <w:top w:val="none" w:sz="0" w:space="0" w:color="auto"/>
                                <w:left w:val="none" w:sz="0" w:space="0" w:color="auto"/>
                                <w:bottom w:val="none" w:sz="0" w:space="0" w:color="auto"/>
                                <w:right w:val="none" w:sz="0" w:space="0" w:color="auto"/>
                              </w:divBdr>
                              <w:divsChild>
                                <w:div w:id="174461761">
                                  <w:marLeft w:val="0"/>
                                  <w:marRight w:val="0"/>
                                  <w:marTop w:val="0"/>
                                  <w:marBottom w:val="0"/>
                                  <w:divBdr>
                                    <w:top w:val="none" w:sz="0" w:space="0" w:color="auto"/>
                                    <w:left w:val="none" w:sz="0" w:space="0" w:color="auto"/>
                                    <w:bottom w:val="none" w:sz="0" w:space="0" w:color="auto"/>
                                    <w:right w:val="none" w:sz="0" w:space="0" w:color="auto"/>
                                  </w:divBdr>
                                  <w:divsChild>
                                    <w:div w:id="1924341876">
                                      <w:marLeft w:val="0"/>
                                      <w:marRight w:val="0"/>
                                      <w:marTop w:val="0"/>
                                      <w:marBottom w:val="0"/>
                                      <w:divBdr>
                                        <w:top w:val="none" w:sz="0" w:space="0" w:color="auto"/>
                                        <w:left w:val="none" w:sz="0" w:space="0" w:color="auto"/>
                                        <w:bottom w:val="none" w:sz="0" w:space="0" w:color="auto"/>
                                        <w:right w:val="none" w:sz="0" w:space="0" w:color="auto"/>
                                      </w:divBdr>
                                      <w:divsChild>
                                        <w:div w:id="569927407">
                                          <w:marLeft w:val="0"/>
                                          <w:marRight w:val="0"/>
                                          <w:marTop w:val="0"/>
                                          <w:marBottom w:val="0"/>
                                          <w:divBdr>
                                            <w:top w:val="none" w:sz="0" w:space="0" w:color="auto"/>
                                            <w:left w:val="none" w:sz="0" w:space="0" w:color="auto"/>
                                            <w:bottom w:val="none" w:sz="0" w:space="0" w:color="auto"/>
                                            <w:right w:val="none" w:sz="0" w:space="0" w:color="auto"/>
                                          </w:divBdr>
                                          <w:divsChild>
                                            <w:div w:id="2119055675">
                                              <w:marLeft w:val="0"/>
                                              <w:marRight w:val="0"/>
                                              <w:marTop w:val="0"/>
                                              <w:marBottom w:val="0"/>
                                              <w:divBdr>
                                                <w:top w:val="none" w:sz="0" w:space="0" w:color="auto"/>
                                                <w:left w:val="none" w:sz="0" w:space="0" w:color="auto"/>
                                                <w:bottom w:val="none" w:sz="0" w:space="0" w:color="auto"/>
                                                <w:right w:val="none" w:sz="0" w:space="0" w:color="auto"/>
                                              </w:divBdr>
                                              <w:divsChild>
                                                <w:div w:id="849221023">
                                                  <w:marLeft w:val="0"/>
                                                  <w:marRight w:val="0"/>
                                                  <w:marTop w:val="0"/>
                                                  <w:marBottom w:val="0"/>
                                                  <w:divBdr>
                                                    <w:top w:val="none" w:sz="0" w:space="0" w:color="auto"/>
                                                    <w:left w:val="none" w:sz="0" w:space="0" w:color="auto"/>
                                                    <w:bottom w:val="none" w:sz="0" w:space="0" w:color="auto"/>
                                                    <w:right w:val="none" w:sz="0" w:space="0" w:color="auto"/>
                                                  </w:divBdr>
                                                  <w:divsChild>
                                                    <w:div w:id="16398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74807">
                      <w:marLeft w:val="0"/>
                      <w:marRight w:val="0"/>
                      <w:marTop w:val="0"/>
                      <w:marBottom w:val="0"/>
                      <w:divBdr>
                        <w:top w:val="none" w:sz="0" w:space="0" w:color="auto"/>
                        <w:left w:val="none" w:sz="0" w:space="0" w:color="auto"/>
                        <w:bottom w:val="none" w:sz="0" w:space="0" w:color="auto"/>
                        <w:right w:val="none" w:sz="0" w:space="0" w:color="auto"/>
                      </w:divBdr>
                      <w:divsChild>
                        <w:div w:id="39673350">
                          <w:marLeft w:val="0"/>
                          <w:marRight w:val="0"/>
                          <w:marTop w:val="0"/>
                          <w:marBottom w:val="0"/>
                          <w:divBdr>
                            <w:top w:val="none" w:sz="0" w:space="0" w:color="auto"/>
                            <w:left w:val="none" w:sz="0" w:space="0" w:color="auto"/>
                            <w:bottom w:val="none" w:sz="0" w:space="0" w:color="auto"/>
                            <w:right w:val="none" w:sz="0" w:space="0" w:color="auto"/>
                          </w:divBdr>
                          <w:divsChild>
                            <w:div w:id="573709284">
                              <w:marLeft w:val="0"/>
                              <w:marRight w:val="0"/>
                              <w:marTop w:val="0"/>
                              <w:marBottom w:val="0"/>
                              <w:divBdr>
                                <w:top w:val="none" w:sz="0" w:space="0" w:color="auto"/>
                                <w:left w:val="none" w:sz="0" w:space="0" w:color="auto"/>
                                <w:bottom w:val="none" w:sz="0" w:space="0" w:color="auto"/>
                                <w:right w:val="none" w:sz="0" w:space="0" w:color="auto"/>
                              </w:divBdr>
                              <w:divsChild>
                                <w:div w:id="648901331">
                                  <w:marLeft w:val="0"/>
                                  <w:marRight w:val="0"/>
                                  <w:marTop w:val="0"/>
                                  <w:marBottom w:val="0"/>
                                  <w:divBdr>
                                    <w:top w:val="none" w:sz="0" w:space="0" w:color="auto"/>
                                    <w:left w:val="none" w:sz="0" w:space="0" w:color="auto"/>
                                    <w:bottom w:val="none" w:sz="0" w:space="0" w:color="auto"/>
                                    <w:right w:val="none" w:sz="0" w:space="0" w:color="auto"/>
                                  </w:divBdr>
                                  <w:divsChild>
                                    <w:div w:id="1180511306">
                                      <w:marLeft w:val="0"/>
                                      <w:marRight w:val="0"/>
                                      <w:marTop w:val="0"/>
                                      <w:marBottom w:val="0"/>
                                      <w:divBdr>
                                        <w:top w:val="none" w:sz="0" w:space="0" w:color="auto"/>
                                        <w:left w:val="none" w:sz="0" w:space="0" w:color="auto"/>
                                        <w:bottom w:val="none" w:sz="0" w:space="0" w:color="auto"/>
                                        <w:right w:val="none" w:sz="0" w:space="0" w:color="auto"/>
                                      </w:divBdr>
                                      <w:divsChild>
                                        <w:div w:id="977950494">
                                          <w:marLeft w:val="0"/>
                                          <w:marRight w:val="0"/>
                                          <w:marTop w:val="0"/>
                                          <w:marBottom w:val="0"/>
                                          <w:divBdr>
                                            <w:top w:val="none" w:sz="0" w:space="0" w:color="auto"/>
                                            <w:left w:val="none" w:sz="0" w:space="0" w:color="auto"/>
                                            <w:bottom w:val="none" w:sz="0" w:space="0" w:color="auto"/>
                                            <w:right w:val="none" w:sz="0" w:space="0" w:color="auto"/>
                                          </w:divBdr>
                                          <w:divsChild>
                                            <w:div w:id="521478354">
                                              <w:marLeft w:val="0"/>
                                              <w:marRight w:val="0"/>
                                              <w:marTop w:val="0"/>
                                              <w:marBottom w:val="0"/>
                                              <w:divBdr>
                                                <w:top w:val="none" w:sz="0" w:space="0" w:color="auto"/>
                                                <w:left w:val="none" w:sz="0" w:space="0" w:color="auto"/>
                                                <w:bottom w:val="none" w:sz="0" w:space="0" w:color="auto"/>
                                                <w:right w:val="none" w:sz="0" w:space="0" w:color="auto"/>
                                              </w:divBdr>
                                              <w:divsChild>
                                                <w:div w:id="1950817142">
                                                  <w:marLeft w:val="0"/>
                                                  <w:marRight w:val="0"/>
                                                  <w:marTop w:val="0"/>
                                                  <w:marBottom w:val="0"/>
                                                  <w:divBdr>
                                                    <w:top w:val="none" w:sz="0" w:space="0" w:color="auto"/>
                                                    <w:left w:val="none" w:sz="0" w:space="0" w:color="auto"/>
                                                    <w:bottom w:val="none" w:sz="0" w:space="0" w:color="auto"/>
                                                    <w:right w:val="none" w:sz="0" w:space="0" w:color="auto"/>
                                                  </w:divBdr>
                                                  <w:divsChild>
                                                    <w:div w:id="4450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713325">
                      <w:marLeft w:val="0"/>
                      <w:marRight w:val="0"/>
                      <w:marTop w:val="0"/>
                      <w:marBottom w:val="0"/>
                      <w:divBdr>
                        <w:top w:val="none" w:sz="0" w:space="0" w:color="auto"/>
                        <w:left w:val="none" w:sz="0" w:space="0" w:color="auto"/>
                        <w:bottom w:val="none" w:sz="0" w:space="0" w:color="auto"/>
                        <w:right w:val="none" w:sz="0" w:space="0" w:color="auto"/>
                      </w:divBdr>
                      <w:divsChild>
                        <w:div w:id="372075325">
                          <w:marLeft w:val="0"/>
                          <w:marRight w:val="0"/>
                          <w:marTop w:val="0"/>
                          <w:marBottom w:val="0"/>
                          <w:divBdr>
                            <w:top w:val="none" w:sz="0" w:space="0" w:color="auto"/>
                            <w:left w:val="none" w:sz="0" w:space="0" w:color="auto"/>
                            <w:bottom w:val="none" w:sz="0" w:space="0" w:color="auto"/>
                            <w:right w:val="none" w:sz="0" w:space="0" w:color="auto"/>
                          </w:divBdr>
                        </w:div>
                      </w:divsChild>
                    </w:div>
                    <w:div w:id="1282614351">
                      <w:marLeft w:val="0"/>
                      <w:marRight w:val="0"/>
                      <w:marTop w:val="0"/>
                      <w:marBottom w:val="0"/>
                      <w:divBdr>
                        <w:top w:val="none" w:sz="0" w:space="0" w:color="auto"/>
                        <w:left w:val="none" w:sz="0" w:space="0" w:color="auto"/>
                        <w:bottom w:val="none" w:sz="0" w:space="0" w:color="auto"/>
                        <w:right w:val="none" w:sz="0" w:space="0" w:color="auto"/>
                      </w:divBdr>
                      <w:divsChild>
                        <w:div w:id="1342930855">
                          <w:marLeft w:val="0"/>
                          <w:marRight w:val="0"/>
                          <w:marTop w:val="0"/>
                          <w:marBottom w:val="0"/>
                          <w:divBdr>
                            <w:top w:val="none" w:sz="0" w:space="0" w:color="auto"/>
                            <w:left w:val="none" w:sz="0" w:space="0" w:color="auto"/>
                            <w:bottom w:val="none" w:sz="0" w:space="0" w:color="auto"/>
                            <w:right w:val="none" w:sz="0" w:space="0" w:color="auto"/>
                          </w:divBdr>
                          <w:divsChild>
                            <w:div w:id="77140725">
                              <w:marLeft w:val="0"/>
                              <w:marRight w:val="0"/>
                              <w:marTop w:val="0"/>
                              <w:marBottom w:val="0"/>
                              <w:divBdr>
                                <w:top w:val="none" w:sz="0" w:space="0" w:color="auto"/>
                                <w:left w:val="none" w:sz="0" w:space="0" w:color="auto"/>
                                <w:bottom w:val="none" w:sz="0" w:space="0" w:color="auto"/>
                                <w:right w:val="none" w:sz="0" w:space="0" w:color="auto"/>
                              </w:divBdr>
                              <w:divsChild>
                                <w:div w:id="1752698240">
                                  <w:marLeft w:val="0"/>
                                  <w:marRight w:val="0"/>
                                  <w:marTop w:val="0"/>
                                  <w:marBottom w:val="0"/>
                                  <w:divBdr>
                                    <w:top w:val="none" w:sz="0" w:space="0" w:color="auto"/>
                                    <w:left w:val="none" w:sz="0" w:space="0" w:color="auto"/>
                                    <w:bottom w:val="none" w:sz="0" w:space="0" w:color="auto"/>
                                    <w:right w:val="none" w:sz="0" w:space="0" w:color="auto"/>
                                  </w:divBdr>
                                  <w:divsChild>
                                    <w:div w:id="1826434391">
                                      <w:marLeft w:val="0"/>
                                      <w:marRight w:val="0"/>
                                      <w:marTop w:val="0"/>
                                      <w:marBottom w:val="0"/>
                                      <w:divBdr>
                                        <w:top w:val="none" w:sz="0" w:space="0" w:color="auto"/>
                                        <w:left w:val="none" w:sz="0" w:space="0" w:color="auto"/>
                                        <w:bottom w:val="none" w:sz="0" w:space="0" w:color="auto"/>
                                        <w:right w:val="none" w:sz="0" w:space="0" w:color="auto"/>
                                      </w:divBdr>
                                      <w:divsChild>
                                        <w:div w:id="1369407386">
                                          <w:marLeft w:val="0"/>
                                          <w:marRight w:val="0"/>
                                          <w:marTop w:val="0"/>
                                          <w:marBottom w:val="0"/>
                                          <w:divBdr>
                                            <w:top w:val="none" w:sz="0" w:space="0" w:color="auto"/>
                                            <w:left w:val="none" w:sz="0" w:space="0" w:color="auto"/>
                                            <w:bottom w:val="none" w:sz="0" w:space="0" w:color="auto"/>
                                            <w:right w:val="none" w:sz="0" w:space="0" w:color="auto"/>
                                          </w:divBdr>
                                          <w:divsChild>
                                            <w:div w:id="1660234140">
                                              <w:marLeft w:val="0"/>
                                              <w:marRight w:val="0"/>
                                              <w:marTop w:val="0"/>
                                              <w:marBottom w:val="0"/>
                                              <w:divBdr>
                                                <w:top w:val="none" w:sz="0" w:space="0" w:color="auto"/>
                                                <w:left w:val="none" w:sz="0" w:space="0" w:color="auto"/>
                                                <w:bottom w:val="none" w:sz="0" w:space="0" w:color="auto"/>
                                                <w:right w:val="none" w:sz="0" w:space="0" w:color="auto"/>
                                              </w:divBdr>
                                              <w:divsChild>
                                                <w:div w:id="823355141">
                                                  <w:marLeft w:val="0"/>
                                                  <w:marRight w:val="0"/>
                                                  <w:marTop w:val="0"/>
                                                  <w:marBottom w:val="0"/>
                                                  <w:divBdr>
                                                    <w:top w:val="none" w:sz="0" w:space="0" w:color="auto"/>
                                                    <w:left w:val="none" w:sz="0" w:space="0" w:color="auto"/>
                                                    <w:bottom w:val="none" w:sz="0" w:space="0" w:color="auto"/>
                                                    <w:right w:val="none" w:sz="0" w:space="0" w:color="auto"/>
                                                  </w:divBdr>
                                                  <w:divsChild>
                                                    <w:div w:id="21261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917165">
                      <w:marLeft w:val="0"/>
                      <w:marRight w:val="0"/>
                      <w:marTop w:val="0"/>
                      <w:marBottom w:val="0"/>
                      <w:divBdr>
                        <w:top w:val="none" w:sz="0" w:space="0" w:color="auto"/>
                        <w:left w:val="none" w:sz="0" w:space="0" w:color="auto"/>
                        <w:bottom w:val="none" w:sz="0" w:space="0" w:color="auto"/>
                        <w:right w:val="none" w:sz="0" w:space="0" w:color="auto"/>
                      </w:divBdr>
                      <w:divsChild>
                        <w:div w:id="2013680793">
                          <w:marLeft w:val="0"/>
                          <w:marRight w:val="0"/>
                          <w:marTop w:val="0"/>
                          <w:marBottom w:val="0"/>
                          <w:divBdr>
                            <w:top w:val="none" w:sz="0" w:space="0" w:color="auto"/>
                            <w:left w:val="none" w:sz="0" w:space="0" w:color="auto"/>
                            <w:bottom w:val="none" w:sz="0" w:space="0" w:color="auto"/>
                            <w:right w:val="none" w:sz="0" w:space="0" w:color="auto"/>
                          </w:divBdr>
                        </w:div>
                      </w:divsChild>
                    </w:div>
                    <w:div w:id="1944529258">
                      <w:marLeft w:val="0"/>
                      <w:marRight w:val="0"/>
                      <w:marTop w:val="0"/>
                      <w:marBottom w:val="0"/>
                      <w:divBdr>
                        <w:top w:val="none" w:sz="0" w:space="0" w:color="auto"/>
                        <w:left w:val="none" w:sz="0" w:space="0" w:color="auto"/>
                        <w:bottom w:val="none" w:sz="0" w:space="0" w:color="auto"/>
                        <w:right w:val="none" w:sz="0" w:space="0" w:color="auto"/>
                      </w:divBdr>
                      <w:divsChild>
                        <w:div w:id="139150150">
                          <w:marLeft w:val="0"/>
                          <w:marRight w:val="0"/>
                          <w:marTop w:val="0"/>
                          <w:marBottom w:val="0"/>
                          <w:divBdr>
                            <w:top w:val="none" w:sz="0" w:space="0" w:color="auto"/>
                            <w:left w:val="none" w:sz="0" w:space="0" w:color="auto"/>
                            <w:bottom w:val="none" w:sz="0" w:space="0" w:color="auto"/>
                            <w:right w:val="none" w:sz="0" w:space="0" w:color="auto"/>
                          </w:divBdr>
                          <w:divsChild>
                            <w:div w:id="2083789376">
                              <w:marLeft w:val="0"/>
                              <w:marRight w:val="0"/>
                              <w:marTop w:val="0"/>
                              <w:marBottom w:val="0"/>
                              <w:divBdr>
                                <w:top w:val="none" w:sz="0" w:space="0" w:color="auto"/>
                                <w:left w:val="none" w:sz="0" w:space="0" w:color="auto"/>
                                <w:bottom w:val="none" w:sz="0" w:space="0" w:color="auto"/>
                                <w:right w:val="none" w:sz="0" w:space="0" w:color="auto"/>
                              </w:divBdr>
                              <w:divsChild>
                                <w:div w:id="1105534674">
                                  <w:marLeft w:val="0"/>
                                  <w:marRight w:val="0"/>
                                  <w:marTop w:val="0"/>
                                  <w:marBottom w:val="0"/>
                                  <w:divBdr>
                                    <w:top w:val="none" w:sz="0" w:space="0" w:color="auto"/>
                                    <w:left w:val="none" w:sz="0" w:space="0" w:color="auto"/>
                                    <w:bottom w:val="none" w:sz="0" w:space="0" w:color="auto"/>
                                    <w:right w:val="none" w:sz="0" w:space="0" w:color="auto"/>
                                  </w:divBdr>
                                  <w:divsChild>
                                    <w:div w:id="1520239081">
                                      <w:marLeft w:val="0"/>
                                      <w:marRight w:val="0"/>
                                      <w:marTop w:val="0"/>
                                      <w:marBottom w:val="0"/>
                                      <w:divBdr>
                                        <w:top w:val="none" w:sz="0" w:space="0" w:color="auto"/>
                                        <w:left w:val="none" w:sz="0" w:space="0" w:color="auto"/>
                                        <w:bottom w:val="none" w:sz="0" w:space="0" w:color="auto"/>
                                        <w:right w:val="none" w:sz="0" w:space="0" w:color="auto"/>
                                      </w:divBdr>
                                      <w:divsChild>
                                        <w:div w:id="1881237287">
                                          <w:marLeft w:val="0"/>
                                          <w:marRight w:val="0"/>
                                          <w:marTop w:val="0"/>
                                          <w:marBottom w:val="0"/>
                                          <w:divBdr>
                                            <w:top w:val="none" w:sz="0" w:space="0" w:color="auto"/>
                                            <w:left w:val="none" w:sz="0" w:space="0" w:color="auto"/>
                                            <w:bottom w:val="none" w:sz="0" w:space="0" w:color="auto"/>
                                            <w:right w:val="none" w:sz="0" w:space="0" w:color="auto"/>
                                          </w:divBdr>
                                          <w:divsChild>
                                            <w:div w:id="274678655">
                                              <w:marLeft w:val="0"/>
                                              <w:marRight w:val="0"/>
                                              <w:marTop w:val="0"/>
                                              <w:marBottom w:val="0"/>
                                              <w:divBdr>
                                                <w:top w:val="none" w:sz="0" w:space="0" w:color="auto"/>
                                                <w:left w:val="none" w:sz="0" w:space="0" w:color="auto"/>
                                                <w:bottom w:val="none" w:sz="0" w:space="0" w:color="auto"/>
                                                <w:right w:val="none" w:sz="0" w:space="0" w:color="auto"/>
                                              </w:divBdr>
                                              <w:divsChild>
                                                <w:div w:id="960379455">
                                                  <w:marLeft w:val="0"/>
                                                  <w:marRight w:val="0"/>
                                                  <w:marTop w:val="0"/>
                                                  <w:marBottom w:val="0"/>
                                                  <w:divBdr>
                                                    <w:top w:val="none" w:sz="0" w:space="0" w:color="auto"/>
                                                    <w:left w:val="none" w:sz="0" w:space="0" w:color="auto"/>
                                                    <w:bottom w:val="none" w:sz="0" w:space="0" w:color="auto"/>
                                                    <w:right w:val="none" w:sz="0" w:space="0" w:color="auto"/>
                                                  </w:divBdr>
                                                  <w:divsChild>
                                                    <w:div w:id="12068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091410">
                      <w:marLeft w:val="0"/>
                      <w:marRight w:val="0"/>
                      <w:marTop w:val="0"/>
                      <w:marBottom w:val="0"/>
                      <w:divBdr>
                        <w:top w:val="none" w:sz="0" w:space="0" w:color="auto"/>
                        <w:left w:val="none" w:sz="0" w:space="0" w:color="auto"/>
                        <w:bottom w:val="none" w:sz="0" w:space="0" w:color="auto"/>
                        <w:right w:val="none" w:sz="0" w:space="0" w:color="auto"/>
                      </w:divBdr>
                      <w:divsChild>
                        <w:div w:id="1895433225">
                          <w:marLeft w:val="0"/>
                          <w:marRight w:val="0"/>
                          <w:marTop w:val="0"/>
                          <w:marBottom w:val="0"/>
                          <w:divBdr>
                            <w:top w:val="none" w:sz="0" w:space="0" w:color="auto"/>
                            <w:left w:val="none" w:sz="0" w:space="0" w:color="auto"/>
                            <w:bottom w:val="none" w:sz="0" w:space="0" w:color="auto"/>
                            <w:right w:val="none" w:sz="0" w:space="0" w:color="auto"/>
                          </w:divBdr>
                          <w:divsChild>
                            <w:div w:id="26297585">
                              <w:marLeft w:val="0"/>
                              <w:marRight w:val="0"/>
                              <w:marTop w:val="0"/>
                              <w:marBottom w:val="0"/>
                              <w:divBdr>
                                <w:top w:val="none" w:sz="0" w:space="0" w:color="auto"/>
                                <w:left w:val="none" w:sz="0" w:space="0" w:color="auto"/>
                                <w:bottom w:val="none" w:sz="0" w:space="0" w:color="auto"/>
                                <w:right w:val="none" w:sz="0" w:space="0" w:color="auto"/>
                              </w:divBdr>
                              <w:divsChild>
                                <w:div w:id="1856456809">
                                  <w:marLeft w:val="0"/>
                                  <w:marRight w:val="0"/>
                                  <w:marTop w:val="0"/>
                                  <w:marBottom w:val="0"/>
                                  <w:divBdr>
                                    <w:top w:val="none" w:sz="0" w:space="0" w:color="auto"/>
                                    <w:left w:val="none" w:sz="0" w:space="0" w:color="auto"/>
                                    <w:bottom w:val="none" w:sz="0" w:space="0" w:color="auto"/>
                                    <w:right w:val="none" w:sz="0" w:space="0" w:color="auto"/>
                                  </w:divBdr>
                                  <w:divsChild>
                                    <w:div w:id="1332875211">
                                      <w:marLeft w:val="0"/>
                                      <w:marRight w:val="0"/>
                                      <w:marTop w:val="0"/>
                                      <w:marBottom w:val="0"/>
                                      <w:divBdr>
                                        <w:top w:val="none" w:sz="0" w:space="0" w:color="auto"/>
                                        <w:left w:val="none" w:sz="0" w:space="0" w:color="auto"/>
                                        <w:bottom w:val="none" w:sz="0" w:space="0" w:color="auto"/>
                                        <w:right w:val="none" w:sz="0" w:space="0" w:color="auto"/>
                                      </w:divBdr>
                                      <w:divsChild>
                                        <w:div w:id="913781906">
                                          <w:marLeft w:val="0"/>
                                          <w:marRight w:val="0"/>
                                          <w:marTop w:val="0"/>
                                          <w:marBottom w:val="0"/>
                                          <w:divBdr>
                                            <w:top w:val="none" w:sz="0" w:space="0" w:color="auto"/>
                                            <w:left w:val="none" w:sz="0" w:space="0" w:color="auto"/>
                                            <w:bottom w:val="none" w:sz="0" w:space="0" w:color="auto"/>
                                            <w:right w:val="none" w:sz="0" w:space="0" w:color="auto"/>
                                          </w:divBdr>
                                          <w:divsChild>
                                            <w:div w:id="1774746227">
                                              <w:marLeft w:val="0"/>
                                              <w:marRight w:val="0"/>
                                              <w:marTop w:val="0"/>
                                              <w:marBottom w:val="0"/>
                                              <w:divBdr>
                                                <w:top w:val="none" w:sz="0" w:space="0" w:color="auto"/>
                                                <w:left w:val="none" w:sz="0" w:space="0" w:color="auto"/>
                                                <w:bottom w:val="none" w:sz="0" w:space="0" w:color="auto"/>
                                                <w:right w:val="none" w:sz="0" w:space="0" w:color="auto"/>
                                              </w:divBdr>
                                              <w:divsChild>
                                                <w:div w:id="770929581">
                                                  <w:marLeft w:val="0"/>
                                                  <w:marRight w:val="0"/>
                                                  <w:marTop w:val="0"/>
                                                  <w:marBottom w:val="0"/>
                                                  <w:divBdr>
                                                    <w:top w:val="none" w:sz="0" w:space="0" w:color="auto"/>
                                                    <w:left w:val="none" w:sz="0" w:space="0" w:color="auto"/>
                                                    <w:bottom w:val="none" w:sz="0" w:space="0" w:color="auto"/>
                                                    <w:right w:val="none" w:sz="0" w:space="0" w:color="auto"/>
                                                  </w:divBdr>
                                                  <w:divsChild>
                                                    <w:div w:id="1602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741095">
                      <w:marLeft w:val="0"/>
                      <w:marRight w:val="0"/>
                      <w:marTop w:val="0"/>
                      <w:marBottom w:val="0"/>
                      <w:divBdr>
                        <w:top w:val="none" w:sz="0" w:space="0" w:color="auto"/>
                        <w:left w:val="none" w:sz="0" w:space="0" w:color="auto"/>
                        <w:bottom w:val="none" w:sz="0" w:space="0" w:color="auto"/>
                        <w:right w:val="none" w:sz="0" w:space="0" w:color="auto"/>
                      </w:divBdr>
                      <w:divsChild>
                        <w:div w:id="1063795361">
                          <w:marLeft w:val="0"/>
                          <w:marRight w:val="0"/>
                          <w:marTop w:val="0"/>
                          <w:marBottom w:val="0"/>
                          <w:divBdr>
                            <w:top w:val="none" w:sz="0" w:space="0" w:color="auto"/>
                            <w:left w:val="none" w:sz="0" w:space="0" w:color="auto"/>
                            <w:bottom w:val="none" w:sz="0" w:space="0" w:color="auto"/>
                            <w:right w:val="none" w:sz="0" w:space="0" w:color="auto"/>
                          </w:divBdr>
                          <w:divsChild>
                            <w:div w:id="1447657169">
                              <w:marLeft w:val="0"/>
                              <w:marRight w:val="0"/>
                              <w:marTop w:val="0"/>
                              <w:marBottom w:val="0"/>
                              <w:divBdr>
                                <w:top w:val="none" w:sz="0" w:space="0" w:color="auto"/>
                                <w:left w:val="none" w:sz="0" w:space="0" w:color="auto"/>
                                <w:bottom w:val="none" w:sz="0" w:space="0" w:color="auto"/>
                                <w:right w:val="none" w:sz="0" w:space="0" w:color="auto"/>
                              </w:divBdr>
                              <w:divsChild>
                                <w:div w:id="665668542">
                                  <w:marLeft w:val="0"/>
                                  <w:marRight w:val="0"/>
                                  <w:marTop w:val="0"/>
                                  <w:marBottom w:val="0"/>
                                  <w:divBdr>
                                    <w:top w:val="none" w:sz="0" w:space="0" w:color="auto"/>
                                    <w:left w:val="none" w:sz="0" w:space="0" w:color="auto"/>
                                    <w:bottom w:val="none" w:sz="0" w:space="0" w:color="auto"/>
                                    <w:right w:val="none" w:sz="0" w:space="0" w:color="auto"/>
                                  </w:divBdr>
                                  <w:divsChild>
                                    <w:div w:id="802620891">
                                      <w:marLeft w:val="0"/>
                                      <w:marRight w:val="0"/>
                                      <w:marTop w:val="0"/>
                                      <w:marBottom w:val="0"/>
                                      <w:divBdr>
                                        <w:top w:val="none" w:sz="0" w:space="0" w:color="auto"/>
                                        <w:left w:val="none" w:sz="0" w:space="0" w:color="auto"/>
                                        <w:bottom w:val="none" w:sz="0" w:space="0" w:color="auto"/>
                                        <w:right w:val="none" w:sz="0" w:space="0" w:color="auto"/>
                                      </w:divBdr>
                                      <w:divsChild>
                                        <w:div w:id="1490826575">
                                          <w:marLeft w:val="0"/>
                                          <w:marRight w:val="0"/>
                                          <w:marTop w:val="0"/>
                                          <w:marBottom w:val="0"/>
                                          <w:divBdr>
                                            <w:top w:val="none" w:sz="0" w:space="0" w:color="auto"/>
                                            <w:left w:val="none" w:sz="0" w:space="0" w:color="auto"/>
                                            <w:bottom w:val="none" w:sz="0" w:space="0" w:color="auto"/>
                                            <w:right w:val="none" w:sz="0" w:space="0" w:color="auto"/>
                                          </w:divBdr>
                                          <w:divsChild>
                                            <w:div w:id="556400989">
                                              <w:marLeft w:val="0"/>
                                              <w:marRight w:val="0"/>
                                              <w:marTop w:val="0"/>
                                              <w:marBottom w:val="0"/>
                                              <w:divBdr>
                                                <w:top w:val="none" w:sz="0" w:space="0" w:color="auto"/>
                                                <w:left w:val="none" w:sz="0" w:space="0" w:color="auto"/>
                                                <w:bottom w:val="none" w:sz="0" w:space="0" w:color="auto"/>
                                                <w:right w:val="none" w:sz="0" w:space="0" w:color="auto"/>
                                              </w:divBdr>
                                              <w:divsChild>
                                                <w:div w:id="225653838">
                                                  <w:marLeft w:val="0"/>
                                                  <w:marRight w:val="0"/>
                                                  <w:marTop w:val="0"/>
                                                  <w:marBottom w:val="0"/>
                                                  <w:divBdr>
                                                    <w:top w:val="none" w:sz="0" w:space="0" w:color="auto"/>
                                                    <w:left w:val="none" w:sz="0" w:space="0" w:color="auto"/>
                                                    <w:bottom w:val="none" w:sz="0" w:space="0" w:color="auto"/>
                                                    <w:right w:val="none" w:sz="0" w:space="0" w:color="auto"/>
                                                  </w:divBdr>
                                                  <w:divsChild>
                                                    <w:div w:id="12639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51945">
                      <w:marLeft w:val="0"/>
                      <w:marRight w:val="0"/>
                      <w:marTop w:val="0"/>
                      <w:marBottom w:val="0"/>
                      <w:divBdr>
                        <w:top w:val="none" w:sz="0" w:space="0" w:color="auto"/>
                        <w:left w:val="none" w:sz="0" w:space="0" w:color="auto"/>
                        <w:bottom w:val="none" w:sz="0" w:space="0" w:color="auto"/>
                        <w:right w:val="none" w:sz="0" w:space="0" w:color="auto"/>
                      </w:divBdr>
                      <w:divsChild>
                        <w:div w:id="15929387">
                          <w:marLeft w:val="0"/>
                          <w:marRight w:val="0"/>
                          <w:marTop w:val="0"/>
                          <w:marBottom w:val="0"/>
                          <w:divBdr>
                            <w:top w:val="none" w:sz="0" w:space="0" w:color="auto"/>
                            <w:left w:val="none" w:sz="0" w:space="0" w:color="auto"/>
                            <w:bottom w:val="none" w:sz="0" w:space="0" w:color="auto"/>
                            <w:right w:val="none" w:sz="0" w:space="0" w:color="auto"/>
                          </w:divBdr>
                          <w:divsChild>
                            <w:div w:id="1636371363">
                              <w:marLeft w:val="0"/>
                              <w:marRight w:val="0"/>
                              <w:marTop w:val="0"/>
                              <w:marBottom w:val="0"/>
                              <w:divBdr>
                                <w:top w:val="none" w:sz="0" w:space="0" w:color="auto"/>
                                <w:left w:val="none" w:sz="0" w:space="0" w:color="auto"/>
                                <w:bottom w:val="none" w:sz="0" w:space="0" w:color="auto"/>
                                <w:right w:val="none" w:sz="0" w:space="0" w:color="auto"/>
                              </w:divBdr>
                              <w:divsChild>
                                <w:div w:id="1657609127">
                                  <w:marLeft w:val="0"/>
                                  <w:marRight w:val="0"/>
                                  <w:marTop w:val="0"/>
                                  <w:marBottom w:val="0"/>
                                  <w:divBdr>
                                    <w:top w:val="none" w:sz="0" w:space="0" w:color="auto"/>
                                    <w:left w:val="none" w:sz="0" w:space="0" w:color="auto"/>
                                    <w:bottom w:val="none" w:sz="0" w:space="0" w:color="auto"/>
                                    <w:right w:val="none" w:sz="0" w:space="0" w:color="auto"/>
                                  </w:divBdr>
                                  <w:divsChild>
                                    <w:div w:id="2088573623">
                                      <w:marLeft w:val="0"/>
                                      <w:marRight w:val="0"/>
                                      <w:marTop w:val="0"/>
                                      <w:marBottom w:val="0"/>
                                      <w:divBdr>
                                        <w:top w:val="none" w:sz="0" w:space="0" w:color="auto"/>
                                        <w:left w:val="none" w:sz="0" w:space="0" w:color="auto"/>
                                        <w:bottom w:val="none" w:sz="0" w:space="0" w:color="auto"/>
                                        <w:right w:val="none" w:sz="0" w:space="0" w:color="auto"/>
                                      </w:divBdr>
                                      <w:divsChild>
                                        <w:div w:id="2013988714">
                                          <w:marLeft w:val="0"/>
                                          <w:marRight w:val="0"/>
                                          <w:marTop w:val="0"/>
                                          <w:marBottom w:val="0"/>
                                          <w:divBdr>
                                            <w:top w:val="none" w:sz="0" w:space="0" w:color="auto"/>
                                            <w:left w:val="none" w:sz="0" w:space="0" w:color="auto"/>
                                            <w:bottom w:val="none" w:sz="0" w:space="0" w:color="auto"/>
                                            <w:right w:val="none" w:sz="0" w:space="0" w:color="auto"/>
                                          </w:divBdr>
                                          <w:divsChild>
                                            <w:div w:id="669866310">
                                              <w:marLeft w:val="0"/>
                                              <w:marRight w:val="0"/>
                                              <w:marTop w:val="0"/>
                                              <w:marBottom w:val="0"/>
                                              <w:divBdr>
                                                <w:top w:val="none" w:sz="0" w:space="0" w:color="auto"/>
                                                <w:left w:val="none" w:sz="0" w:space="0" w:color="auto"/>
                                                <w:bottom w:val="none" w:sz="0" w:space="0" w:color="auto"/>
                                                <w:right w:val="none" w:sz="0" w:space="0" w:color="auto"/>
                                              </w:divBdr>
                                              <w:divsChild>
                                                <w:div w:id="1889953290">
                                                  <w:marLeft w:val="0"/>
                                                  <w:marRight w:val="0"/>
                                                  <w:marTop w:val="0"/>
                                                  <w:marBottom w:val="0"/>
                                                  <w:divBdr>
                                                    <w:top w:val="none" w:sz="0" w:space="0" w:color="auto"/>
                                                    <w:left w:val="none" w:sz="0" w:space="0" w:color="auto"/>
                                                    <w:bottom w:val="none" w:sz="0" w:space="0" w:color="auto"/>
                                                    <w:right w:val="none" w:sz="0" w:space="0" w:color="auto"/>
                                                  </w:divBdr>
                                                  <w:divsChild>
                                                    <w:div w:id="321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86051">
                      <w:marLeft w:val="0"/>
                      <w:marRight w:val="0"/>
                      <w:marTop w:val="0"/>
                      <w:marBottom w:val="0"/>
                      <w:divBdr>
                        <w:top w:val="none" w:sz="0" w:space="0" w:color="auto"/>
                        <w:left w:val="none" w:sz="0" w:space="0" w:color="auto"/>
                        <w:bottom w:val="none" w:sz="0" w:space="0" w:color="auto"/>
                        <w:right w:val="none" w:sz="0" w:space="0" w:color="auto"/>
                      </w:divBdr>
                      <w:divsChild>
                        <w:div w:id="667252958">
                          <w:marLeft w:val="0"/>
                          <w:marRight w:val="0"/>
                          <w:marTop w:val="0"/>
                          <w:marBottom w:val="0"/>
                          <w:divBdr>
                            <w:top w:val="none" w:sz="0" w:space="0" w:color="auto"/>
                            <w:left w:val="none" w:sz="0" w:space="0" w:color="auto"/>
                            <w:bottom w:val="none" w:sz="0" w:space="0" w:color="auto"/>
                            <w:right w:val="none" w:sz="0" w:space="0" w:color="auto"/>
                          </w:divBdr>
                          <w:divsChild>
                            <w:div w:id="95757906">
                              <w:marLeft w:val="0"/>
                              <w:marRight w:val="0"/>
                              <w:marTop w:val="0"/>
                              <w:marBottom w:val="0"/>
                              <w:divBdr>
                                <w:top w:val="none" w:sz="0" w:space="0" w:color="auto"/>
                                <w:left w:val="none" w:sz="0" w:space="0" w:color="auto"/>
                                <w:bottom w:val="none" w:sz="0" w:space="0" w:color="auto"/>
                                <w:right w:val="none" w:sz="0" w:space="0" w:color="auto"/>
                              </w:divBdr>
                              <w:divsChild>
                                <w:div w:id="1009453914">
                                  <w:marLeft w:val="0"/>
                                  <w:marRight w:val="0"/>
                                  <w:marTop w:val="0"/>
                                  <w:marBottom w:val="0"/>
                                  <w:divBdr>
                                    <w:top w:val="none" w:sz="0" w:space="0" w:color="auto"/>
                                    <w:left w:val="none" w:sz="0" w:space="0" w:color="auto"/>
                                    <w:bottom w:val="none" w:sz="0" w:space="0" w:color="auto"/>
                                    <w:right w:val="none" w:sz="0" w:space="0" w:color="auto"/>
                                  </w:divBdr>
                                  <w:divsChild>
                                    <w:div w:id="1817797617">
                                      <w:marLeft w:val="0"/>
                                      <w:marRight w:val="0"/>
                                      <w:marTop w:val="0"/>
                                      <w:marBottom w:val="0"/>
                                      <w:divBdr>
                                        <w:top w:val="none" w:sz="0" w:space="0" w:color="auto"/>
                                        <w:left w:val="none" w:sz="0" w:space="0" w:color="auto"/>
                                        <w:bottom w:val="none" w:sz="0" w:space="0" w:color="auto"/>
                                        <w:right w:val="none" w:sz="0" w:space="0" w:color="auto"/>
                                      </w:divBdr>
                                      <w:divsChild>
                                        <w:div w:id="1081682239">
                                          <w:marLeft w:val="0"/>
                                          <w:marRight w:val="0"/>
                                          <w:marTop w:val="0"/>
                                          <w:marBottom w:val="0"/>
                                          <w:divBdr>
                                            <w:top w:val="none" w:sz="0" w:space="0" w:color="auto"/>
                                            <w:left w:val="none" w:sz="0" w:space="0" w:color="auto"/>
                                            <w:bottom w:val="none" w:sz="0" w:space="0" w:color="auto"/>
                                            <w:right w:val="none" w:sz="0" w:space="0" w:color="auto"/>
                                          </w:divBdr>
                                          <w:divsChild>
                                            <w:div w:id="1260336807">
                                              <w:marLeft w:val="0"/>
                                              <w:marRight w:val="0"/>
                                              <w:marTop w:val="0"/>
                                              <w:marBottom w:val="0"/>
                                              <w:divBdr>
                                                <w:top w:val="none" w:sz="0" w:space="0" w:color="auto"/>
                                                <w:left w:val="none" w:sz="0" w:space="0" w:color="auto"/>
                                                <w:bottom w:val="none" w:sz="0" w:space="0" w:color="auto"/>
                                                <w:right w:val="none" w:sz="0" w:space="0" w:color="auto"/>
                                              </w:divBdr>
                                              <w:divsChild>
                                                <w:div w:id="446120059">
                                                  <w:marLeft w:val="0"/>
                                                  <w:marRight w:val="0"/>
                                                  <w:marTop w:val="0"/>
                                                  <w:marBottom w:val="0"/>
                                                  <w:divBdr>
                                                    <w:top w:val="none" w:sz="0" w:space="0" w:color="auto"/>
                                                    <w:left w:val="none" w:sz="0" w:space="0" w:color="auto"/>
                                                    <w:bottom w:val="none" w:sz="0" w:space="0" w:color="auto"/>
                                                    <w:right w:val="none" w:sz="0" w:space="0" w:color="auto"/>
                                                  </w:divBdr>
                                                  <w:divsChild>
                                                    <w:div w:id="9537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148746">
      <w:bodyDiv w:val="1"/>
      <w:marLeft w:val="0"/>
      <w:marRight w:val="0"/>
      <w:marTop w:val="0"/>
      <w:marBottom w:val="0"/>
      <w:divBdr>
        <w:top w:val="none" w:sz="0" w:space="0" w:color="auto"/>
        <w:left w:val="none" w:sz="0" w:space="0" w:color="auto"/>
        <w:bottom w:val="none" w:sz="0" w:space="0" w:color="auto"/>
        <w:right w:val="none" w:sz="0" w:space="0" w:color="auto"/>
      </w:divBdr>
      <w:divsChild>
        <w:div w:id="1324238724">
          <w:marLeft w:val="0"/>
          <w:marRight w:val="0"/>
          <w:marTop w:val="0"/>
          <w:marBottom w:val="0"/>
          <w:divBdr>
            <w:top w:val="none" w:sz="0" w:space="0" w:color="auto"/>
            <w:left w:val="none" w:sz="0" w:space="0" w:color="auto"/>
            <w:bottom w:val="none" w:sz="0" w:space="0" w:color="auto"/>
            <w:right w:val="none" w:sz="0" w:space="0" w:color="auto"/>
          </w:divBdr>
          <w:divsChild>
            <w:div w:id="2090617987">
              <w:marLeft w:val="0"/>
              <w:marRight w:val="0"/>
              <w:marTop w:val="0"/>
              <w:marBottom w:val="0"/>
              <w:divBdr>
                <w:top w:val="none" w:sz="0" w:space="0" w:color="auto"/>
                <w:left w:val="none" w:sz="0" w:space="0" w:color="auto"/>
                <w:bottom w:val="none" w:sz="0" w:space="0" w:color="auto"/>
                <w:right w:val="none" w:sz="0" w:space="0" w:color="auto"/>
              </w:divBdr>
              <w:divsChild>
                <w:div w:id="2057660286">
                  <w:marLeft w:val="0"/>
                  <w:marRight w:val="0"/>
                  <w:marTop w:val="0"/>
                  <w:marBottom w:val="0"/>
                  <w:divBdr>
                    <w:top w:val="none" w:sz="0" w:space="0" w:color="auto"/>
                    <w:left w:val="none" w:sz="0" w:space="0" w:color="auto"/>
                    <w:bottom w:val="none" w:sz="0" w:space="0" w:color="auto"/>
                    <w:right w:val="none" w:sz="0" w:space="0" w:color="auto"/>
                  </w:divBdr>
                  <w:divsChild>
                    <w:div w:id="1468015878">
                      <w:marLeft w:val="0"/>
                      <w:marRight w:val="0"/>
                      <w:marTop w:val="0"/>
                      <w:marBottom w:val="0"/>
                      <w:divBdr>
                        <w:top w:val="none" w:sz="0" w:space="0" w:color="auto"/>
                        <w:left w:val="none" w:sz="0" w:space="0" w:color="auto"/>
                        <w:bottom w:val="none" w:sz="0" w:space="0" w:color="auto"/>
                        <w:right w:val="none" w:sz="0" w:space="0" w:color="auto"/>
                      </w:divBdr>
                      <w:divsChild>
                        <w:div w:id="1921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zekeringen@voetbalvlaanderen.be" TargetMode="External"/><Relationship Id="rId3" Type="http://schemas.openxmlformats.org/officeDocument/2006/relationships/settings" Target="settings.xml"/><Relationship Id="rId7" Type="http://schemas.openxmlformats.org/officeDocument/2006/relationships/hyperlink" Target="mailto:verzekeringen@voetbal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zekeringen@voetbalvlaanderen.be" TargetMode="External"/><Relationship Id="rId5" Type="http://schemas.openxmlformats.org/officeDocument/2006/relationships/hyperlink" Target="https://extranet.e-kickoff.com/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5787</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2</cp:revision>
  <dcterms:created xsi:type="dcterms:W3CDTF">2023-05-12T10:08:00Z</dcterms:created>
  <dcterms:modified xsi:type="dcterms:W3CDTF">2023-05-12T10:20:00Z</dcterms:modified>
</cp:coreProperties>
</file>